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88" w:rsidRPr="00E47A12" w:rsidRDefault="00030E88" w:rsidP="00E47A12">
      <w:pPr>
        <w:tabs>
          <w:tab w:val="center" w:pos="4677"/>
          <w:tab w:val="right" w:pos="9355"/>
        </w:tabs>
        <w:jc w:val="center"/>
        <w:rPr>
          <w:b/>
          <w:sz w:val="24"/>
          <w:szCs w:val="24"/>
          <w:lang w:val="kk-KZ"/>
        </w:rPr>
      </w:pPr>
      <w:r w:rsidRPr="00E47A12">
        <w:rPr>
          <w:b/>
          <w:sz w:val="24"/>
          <w:szCs w:val="24"/>
          <w:lang w:val="kk-KZ"/>
        </w:rPr>
        <w:t>ӘЛ-ФАРАБИ АТЫНДАҒЫ ҚАЗАҚ ҰЛТТЫҚ УНИВЕРСИТЕТІ</w:t>
      </w:r>
    </w:p>
    <w:p w:rsidR="00030E88" w:rsidRPr="00E47A12" w:rsidRDefault="00030E88" w:rsidP="00E47A12">
      <w:pPr>
        <w:jc w:val="center"/>
        <w:rPr>
          <w:b/>
          <w:sz w:val="24"/>
          <w:szCs w:val="24"/>
          <w:lang w:val="kk-KZ"/>
        </w:rPr>
      </w:pPr>
      <w:r w:rsidRPr="00E47A12">
        <w:rPr>
          <w:b/>
          <w:sz w:val="24"/>
          <w:szCs w:val="24"/>
          <w:lang w:val="kk-KZ"/>
        </w:rPr>
        <w:t>Филология және әлем тілдері факультеті</w:t>
      </w:r>
    </w:p>
    <w:p w:rsidR="00030E88" w:rsidRPr="00E47A12" w:rsidRDefault="00030E88" w:rsidP="00E47A12">
      <w:pPr>
        <w:jc w:val="center"/>
        <w:rPr>
          <w:b/>
          <w:sz w:val="24"/>
          <w:szCs w:val="24"/>
          <w:lang w:val="kk-KZ"/>
        </w:rPr>
      </w:pPr>
      <w:r w:rsidRPr="00E47A12">
        <w:rPr>
          <w:b/>
          <w:sz w:val="24"/>
          <w:szCs w:val="24"/>
          <w:lang w:val="kk-KZ"/>
        </w:rPr>
        <w:t xml:space="preserve"> «Филология» мамандығы бойынша білім беру бағдарламасы</w:t>
      </w:r>
    </w:p>
    <w:p w:rsidR="00030E88" w:rsidRPr="00E47A12" w:rsidRDefault="00030E88" w:rsidP="00E47A12">
      <w:pPr>
        <w:jc w:val="center"/>
        <w:rPr>
          <w:b/>
          <w:sz w:val="24"/>
          <w:szCs w:val="24"/>
          <w:lang w:val="kk-KZ"/>
        </w:rPr>
      </w:pPr>
    </w:p>
    <w:p w:rsidR="00030E88" w:rsidRPr="00E47A12" w:rsidRDefault="00030E88" w:rsidP="00E47A12">
      <w:pPr>
        <w:jc w:val="center"/>
        <w:rPr>
          <w:b/>
          <w:sz w:val="24"/>
          <w:szCs w:val="24"/>
          <w:lang w:val="kk-KZ"/>
        </w:rPr>
      </w:pPr>
    </w:p>
    <w:p w:rsidR="00030E88" w:rsidRPr="00E47A12" w:rsidRDefault="00030E88" w:rsidP="00E47A12">
      <w:pPr>
        <w:jc w:val="center"/>
        <w:rPr>
          <w:b/>
          <w:sz w:val="24"/>
          <w:szCs w:val="24"/>
          <w:lang w:val="kk-KZ"/>
        </w:rPr>
      </w:pPr>
    </w:p>
    <w:tbl>
      <w:tblPr>
        <w:tblW w:w="0" w:type="auto"/>
        <w:tblInd w:w="-318" w:type="dxa"/>
        <w:tblLayout w:type="fixed"/>
        <w:tblLook w:val="04A0" w:firstRow="1" w:lastRow="0" w:firstColumn="1" w:lastColumn="0" w:noHBand="0" w:noVBand="1"/>
      </w:tblPr>
      <w:tblGrid>
        <w:gridCol w:w="4962"/>
        <w:gridCol w:w="4820"/>
      </w:tblGrid>
      <w:tr w:rsidR="00030E88" w:rsidRPr="00E47A12" w:rsidTr="001410AF">
        <w:trPr>
          <w:trHeight w:val="985"/>
        </w:trPr>
        <w:tc>
          <w:tcPr>
            <w:tcW w:w="4962" w:type="dxa"/>
            <w:hideMark/>
          </w:tcPr>
          <w:p w:rsidR="00030E88" w:rsidRPr="00E47A12" w:rsidRDefault="00030E88" w:rsidP="00E47A12">
            <w:pPr>
              <w:rPr>
                <w:sz w:val="24"/>
                <w:szCs w:val="24"/>
                <w:lang w:val="kk-KZ"/>
              </w:rPr>
            </w:pPr>
            <w:r w:rsidRPr="00E47A12">
              <w:rPr>
                <w:sz w:val="24"/>
                <w:szCs w:val="24"/>
                <w:lang w:val="kk-KZ"/>
              </w:rPr>
              <w:t>Филология және әлем тілдері факультеті</w:t>
            </w:r>
          </w:p>
          <w:p w:rsidR="00030E88" w:rsidRPr="00E47A12" w:rsidRDefault="00030E88" w:rsidP="00E47A12">
            <w:pPr>
              <w:pStyle w:val="1"/>
              <w:spacing w:before="0" w:after="0"/>
              <w:rPr>
                <w:rFonts w:ascii="Times New Roman" w:hAnsi="Times New Roman" w:cs="Times New Roman"/>
                <w:b w:val="0"/>
                <w:sz w:val="24"/>
                <w:szCs w:val="24"/>
                <w:lang w:val="kk-KZ" w:eastAsia="en-US"/>
              </w:rPr>
            </w:pPr>
            <w:r w:rsidRPr="00E47A12">
              <w:rPr>
                <w:rFonts w:ascii="Times New Roman" w:hAnsi="Times New Roman" w:cs="Times New Roman"/>
                <w:b w:val="0"/>
                <w:sz w:val="24"/>
                <w:szCs w:val="24"/>
                <w:lang w:val="kk-KZ" w:eastAsia="en-US"/>
              </w:rPr>
              <w:t>Ғылыми кеңесінде бекітілді</w:t>
            </w:r>
          </w:p>
          <w:p w:rsidR="00030E88" w:rsidRPr="00E47A12" w:rsidRDefault="00030E88" w:rsidP="00E47A12">
            <w:pPr>
              <w:rPr>
                <w:sz w:val="24"/>
                <w:szCs w:val="24"/>
                <w:lang w:val="kk-KZ" w:eastAsia="en-US"/>
              </w:rPr>
            </w:pPr>
            <w:r w:rsidRPr="00E47A12">
              <w:rPr>
                <w:sz w:val="24"/>
                <w:szCs w:val="24"/>
                <w:lang w:val="kk-KZ" w:eastAsia="en-US"/>
              </w:rPr>
              <w:t>№ 8 хаттама  «25»____06____ 201</w:t>
            </w:r>
            <w:r w:rsidRPr="00E47A12">
              <w:rPr>
                <w:sz w:val="24"/>
                <w:szCs w:val="24"/>
                <w:lang w:eastAsia="en-US"/>
              </w:rPr>
              <w:t>5</w:t>
            </w:r>
            <w:r w:rsidRPr="00E47A12">
              <w:rPr>
                <w:sz w:val="24"/>
                <w:szCs w:val="24"/>
                <w:lang w:val="kk-KZ" w:eastAsia="en-US"/>
              </w:rPr>
              <w:t xml:space="preserve"> ж.</w:t>
            </w:r>
          </w:p>
          <w:p w:rsidR="00030E88" w:rsidRPr="00E47A12" w:rsidRDefault="00030E88" w:rsidP="00E47A12">
            <w:pPr>
              <w:pStyle w:val="Default"/>
              <w:rPr>
                <w:rFonts w:eastAsia="Calibri"/>
                <w:b/>
              </w:rPr>
            </w:pPr>
            <w:r w:rsidRPr="00E47A12">
              <w:rPr>
                <w:rFonts w:eastAsia="Calibri"/>
                <w:b/>
              </w:rPr>
              <w:t>Факультет деканы_________</w:t>
            </w:r>
          </w:p>
          <w:p w:rsidR="00030E88" w:rsidRPr="00E47A12" w:rsidRDefault="00030E88" w:rsidP="00E47A12">
            <w:pPr>
              <w:pStyle w:val="Default"/>
              <w:rPr>
                <w:rFonts w:eastAsia="Calibri"/>
                <w:b/>
              </w:rPr>
            </w:pPr>
            <w:r w:rsidRPr="00E47A12">
              <w:rPr>
                <w:rFonts w:eastAsia="Calibri"/>
                <w:b/>
              </w:rPr>
              <w:t>Ө. Әбдиманұлы</w:t>
            </w:r>
          </w:p>
          <w:p w:rsidR="00030E88" w:rsidRPr="00E47A12" w:rsidRDefault="00030E88" w:rsidP="00E47A12">
            <w:pPr>
              <w:pStyle w:val="Default"/>
            </w:pPr>
            <w:r w:rsidRPr="00E47A12">
              <w:t>«____»________________2015 г.</w:t>
            </w:r>
          </w:p>
        </w:tc>
        <w:tc>
          <w:tcPr>
            <w:tcW w:w="4820" w:type="dxa"/>
            <w:hideMark/>
          </w:tcPr>
          <w:p w:rsidR="00030E88" w:rsidRPr="00E47A12" w:rsidRDefault="00030E88" w:rsidP="00E47A12">
            <w:pPr>
              <w:pStyle w:val="Default"/>
            </w:pPr>
            <w:r w:rsidRPr="00E47A12">
              <w:t>Университет Ғылыми-әдістемелік</w:t>
            </w:r>
          </w:p>
          <w:p w:rsidR="00030E88" w:rsidRPr="00E47A12" w:rsidRDefault="00030E88" w:rsidP="00E47A12">
            <w:pPr>
              <w:pStyle w:val="Default"/>
            </w:pPr>
            <w:r w:rsidRPr="00E47A12">
              <w:t xml:space="preserve">Кеңесінің мәжілісінде </w:t>
            </w:r>
            <w:r w:rsidRPr="00E47A12">
              <w:rPr>
                <w:b/>
              </w:rPr>
              <w:t>бекітілген</w:t>
            </w:r>
            <w:r w:rsidRPr="00E47A12">
              <w:t xml:space="preserve">   </w:t>
            </w:r>
          </w:p>
          <w:p w:rsidR="00030E88" w:rsidRPr="00E47A12" w:rsidRDefault="00030E88" w:rsidP="00E47A12">
            <w:pPr>
              <w:pStyle w:val="Default"/>
            </w:pPr>
            <w:r w:rsidRPr="00E47A12">
              <w:t xml:space="preserve"> «__» «___» 2015 ж.  ___ хаттама</w:t>
            </w:r>
          </w:p>
          <w:p w:rsidR="00030E88" w:rsidRPr="00E47A12" w:rsidRDefault="00030E88" w:rsidP="00E47A12">
            <w:pPr>
              <w:pStyle w:val="Default"/>
            </w:pPr>
            <w:r w:rsidRPr="00E47A12">
              <w:rPr>
                <w:b/>
                <w:bCs/>
              </w:rPr>
              <w:t xml:space="preserve">Оқу-ісі жөніндегі проректор </w:t>
            </w:r>
            <w:r w:rsidRPr="00E47A12">
              <w:t xml:space="preserve">_________________ Ахмед-Заки Д.Ж. «____»________________2015 г. </w:t>
            </w:r>
          </w:p>
        </w:tc>
      </w:tr>
    </w:tbl>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pStyle w:val="Default"/>
        <w:jc w:val="center"/>
      </w:pPr>
    </w:p>
    <w:p w:rsidR="00030E88" w:rsidRPr="00E47A12" w:rsidRDefault="00030E88" w:rsidP="00E47A12">
      <w:pPr>
        <w:jc w:val="center"/>
        <w:rPr>
          <w:b/>
          <w:bCs/>
          <w:sz w:val="24"/>
          <w:szCs w:val="24"/>
          <w:lang w:val="kk-KZ"/>
        </w:rPr>
      </w:pPr>
      <w:r w:rsidRPr="00E47A12">
        <w:rPr>
          <w:b/>
          <w:bCs/>
          <w:sz w:val="24"/>
          <w:szCs w:val="24"/>
          <w:lang w:val="kk-KZ"/>
        </w:rPr>
        <w:t>ОҚУ-ӘДІСТЕМЕЛІК КЕШЕНДІ ПӘНІ</w:t>
      </w:r>
    </w:p>
    <w:p w:rsidR="00030E88" w:rsidRPr="00E47A12" w:rsidRDefault="00030E88" w:rsidP="00E47A12">
      <w:pPr>
        <w:jc w:val="center"/>
        <w:rPr>
          <w:b/>
          <w:bCs/>
          <w:sz w:val="24"/>
          <w:szCs w:val="24"/>
          <w:lang w:val="kk-KZ"/>
        </w:rPr>
      </w:pPr>
    </w:p>
    <w:p w:rsidR="00030E88" w:rsidRPr="00E47A12" w:rsidRDefault="00030E88" w:rsidP="00E47A12">
      <w:pPr>
        <w:jc w:val="center"/>
        <w:rPr>
          <w:b/>
          <w:sz w:val="24"/>
          <w:szCs w:val="24"/>
          <w:lang w:val="kk-KZ"/>
        </w:rPr>
      </w:pPr>
      <w:r w:rsidRPr="00E47A12">
        <w:rPr>
          <w:b/>
          <w:sz w:val="24"/>
          <w:szCs w:val="24"/>
          <w:lang w:val="kk-KZ"/>
        </w:rPr>
        <w:t>«Қазақ тілінің т</w:t>
      </w:r>
      <w:r w:rsidR="001410AF" w:rsidRPr="00E47A12">
        <w:rPr>
          <w:b/>
          <w:sz w:val="24"/>
          <w:szCs w:val="24"/>
          <w:lang w:val="kk-KZ"/>
        </w:rPr>
        <w:t>а</w:t>
      </w:r>
      <w:r w:rsidRPr="00E47A12">
        <w:rPr>
          <w:b/>
          <w:sz w:val="24"/>
          <w:szCs w:val="24"/>
          <w:lang w:val="kk-KZ"/>
        </w:rPr>
        <w:t>рихи грамматикасы»</w:t>
      </w:r>
    </w:p>
    <w:p w:rsidR="00030E88" w:rsidRPr="00E47A12" w:rsidRDefault="00030E88" w:rsidP="00E47A12">
      <w:pPr>
        <w:jc w:val="center"/>
        <w:rPr>
          <w:sz w:val="24"/>
          <w:szCs w:val="24"/>
          <w:lang w:val="kk-KZ"/>
        </w:rPr>
      </w:pPr>
    </w:p>
    <w:p w:rsidR="00030E88" w:rsidRPr="00E47A12" w:rsidRDefault="00030E88" w:rsidP="00E47A12">
      <w:pPr>
        <w:jc w:val="center"/>
        <w:rPr>
          <w:b/>
          <w:sz w:val="24"/>
          <w:szCs w:val="24"/>
          <w:lang w:val="kk-KZ"/>
        </w:rPr>
      </w:pPr>
      <w:r w:rsidRPr="00E47A12">
        <w:rPr>
          <w:sz w:val="24"/>
          <w:szCs w:val="24"/>
          <w:lang w:val="kk-KZ"/>
        </w:rPr>
        <w:t>Мамандығы:</w:t>
      </w:r>
      <w:r w:rsidR="00817951" w:rsidRPr="00E47A12">
        <w:rPr>
          <w:b/>
          <w:sz w:val="24"/>
          <w:szCs w:val="24"/>
          <w:lang w:val="kk-KZ"/>
        </w:rPr>
        <w:t xml:space="preserve"> 5B011700 «Қазақ  тілі мен әдебиеті</w:t>
      </w:r>
      <w:r w:rsidRPr="00E47A12">
        <w:rPr>
          <w:b/>
          <w:sz w:val="24"/>
          <w:szCs w:val="24"/>
          <w:lang w:val="kk-KZ"/>
        </w:rPr>
        <w:t>»</w:t>
      </w:r>
    </w:p>
    <w:p w:rsidR="00030E88" w:rsidRPr="00E47A12" w:rsidRDefault="00030E88" w:rsidP="00E47A12">
      <w:pPr>
        <w:jc w:val="center"/>
        <w:rPr>
          <w:b/>
          <w:sz w:val="24"/>
          <w:szCs w:val="24"/>
          <w:lang w:val="kk-KZ"/>
        </w:rPr>
      </w:pPr>
    </w:p>
    <w:p w:rsidR="00030E88" w:rsidRPr="00E47A12" w:rsidRDefault="00030E88" w:rsidP="00E47A12">
      <w:pPr>
        <w:pStyle w:val="Default"/>
        <w:jc w:val="center"/>
      </w:pPr>
    </w:p>
    <w:p w:rsidR="00030E88" w:rsidRPr="00E47A12" w:rsidRDefault="00030E88" w:rsidP="00E47A12">
      <w:pPr>
        <w:jc w:val="center"/>
        <w:rPr>
          <w:sz w:val="24"/>
          <w:szCs w:val="24"/>
          <w:lang w:val="kk-KZ"/>
        </w:rPr>
      </w:pPr>
      <w:r w:rsidRPr="00E47A12">
        <w:rPr>
          <w:sz w:val="24"/>
          <w:szCs w:val="24"/>
          <w:lang w:val="kk-KZ"/>
        </w:rPr>
        <w:t>Оқыту формасы</w:t>
      </w:r>
      <w:r w:rsidRPr="00E47A12">
        <w:rPr>
          <w:sz w:val="24"/>
          <w:szCs w:val="24"/>
        </w:rPr>
        <w:t>:</w:t>
      </w:r>
      <w:r w:rsidRPr="00E47A12">
        <w:rPr>
          <w:sz w:val="24"/>
          <w:szCs w:val="24"/>
          <w:lang w:val="kk-KZ"/>
        </w:rPr>
        <w:t xml:space="preserve"> күндізгі</w:t>
      </w:r>
      <w:r w:rsidRPr="00E47A12">
        <w:rPr>
          <w:sz w:val="24"/>
          <w:szCs w:val="24"/>
        </w:rPr>
        <w:t>, 3 кредит</w:t>
      </w: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p>
    <w:p w:rsidR="00030E88" w:rsidRPr="00E47A12" w:rsidRDefault="00030E88" w:rsidP="00E47A12">
      <w:pPr>
        <w:jc w:val="center"/>
        <w:rPr>
          <w:sz w:val="24"/>
          <w:szCs w:val="24"/>
          <w:lang w:val="kk-KZ"/>
        </w:rPr>
      </w:pPr>
      <w:r w:rsidRPr="00E47A12">
        <w:rPr>
          <w:sz w:val="24"/>
          <w:szCs w:val="24"/>
          <w:lang w:val="kk-KZ"/>
        </w:rPr>
        <w:t>Алматы, 2015</w:t>
      </w:r>
    </w:p>
    <w:p w:rsidR="00030E88" w:rsidRPr="00E47A12" w:rsidRDefault="00030E88" w:rsidP="00E47A12">
      <w:pPr>
        <w:jc w:val="center"/>
        <w:rPr>
          <w:b/>
          <w:bCs/>
          <w:sz w:val="24"/>
          <w:szCs w:val="24"/>
          <w:lang w:val="kk-KZ"/>
        </w:rPr>
      </w:pPr>
    </w:p>
    <w:p w:rsidR="00030E88" w:rsidRPr="00E47A12" w:rsidRDefault="00030E88" w:rsidP="00E47A12">
      <w:pPr>
        <w:rPr>
          <w:bCs/>
          <w:sz w:val="24"/>
          <w:szCs w:val="24"/>
          <w:lang w:val="kk-KZ"/>
        </w:rPr>
      </w:pPr>
      <w:r w:rsidRPr="00E47A12">
        <w:rPr>
          <w:bCs/>
          <w:sz w:val="24"/>
          <w:szCs w:val="24"/>
          <w:lang w:val="kk-KZ"/>
        </w:rPr>
        <w:br w:type="page"/>
      </w:r>
    </w:p>
    <w:p w:rsidR="00030E88" w:rsidRPr="00E47A12" w:rsidRDefault="00030E88" w:rsidP="00E47A12">
      <w:pPr>
        <w:rPr>
          <w:bCs/>
          <w:sz w:val="24"/>
          <w:szCs w:val="24"/>
          <w:lang w:val="kk-KZ"/>
        </w:rPr>
      </w:pPr>
      <w:r w:rsidRPr="00E47A12">
        <w:rPr>
          <w:bCs/>
          <w:sz w:val="24"/>
          <w:szCs w:val="24"/>
          <w:lang w:val="kk-KZ"/>
        </w:rPr>
        <w:lastRenderedPageBreak/>
        <w:t xml:space="preserve">Оқу-әдістемелік кешенді пәнін </w:t>
      </w:r>
      <w:r w:rsidR="00817951" w:rsidRPr="00E47A12">
        <w:rPr>
          <w:b/>
          <w:sz w:val="24"/>
          <w:szCs w:val="24"/>
          <w:lang w:val="kk-KZ"/>
        </w:rPr>
        <w:t xml:space="preserve">5B011700 «Қазақ  тілі мен әдебиеті» </w:t>
      </w:r>
      <w:r w:rsidRPr="00E47A12">
        <w:rPr>
          <w:bCs/>
          <w:sz w:val="24"/>
          <w:szCs w:val="24"/>
          <w:lang w:val="kk-KZ"/>
        </w:rPr>
        <w:t xml:space="preserve">мамандығының оқу жоспары бойынша </w:t>
      </w:r>
      <w:r w:rsidRPr="00E47A12">
        <w:rPr>
          <w:sz w:val="24"/>
          <w:szCs w:val="24"/>
          <w:lang w:val="kk-KZ"/>
        </w:rPr>
        <w:t xml:space="preserve">филология ғылымдарының докторы,профессор А.Б. Салқынбай дайындаған </w:t>
      </w: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tbl>
      <w:tblPr>
        <w:tblStyle w:val="a6"/>
        <w:tblW w:w="97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86"/>
      </w:tblGrid>
      <w:tr w:rsidR="00030E88" w:rsidRPr="00E47A12" w:rsidTr="001410AF">
        <w:tc>
          <w:tcPr>
            <w:tcW w:w="4928" w:type="dxa"/>
          </w:tcPr>
          <w:p w:rsidR="00030E88" w:rsidRPr="00E47A12" w:rsidRDefault="00030E88" w:rsidP="00E47A12">
            <w:pPr>
              <w:tabs>
                <w:tab w:val="left" w:pos="4395"/>
              </w:tabs>
              <w:ind w:right="316"/>
              <w:jc w:val="both"/>
              <w:rPr>
                <w:sz w:val="24"/>
                <w:szCs w:val="24"/>
                <w:lang w:eastAsia="en-US"/>
              </w:rPr>
            </w:pPr>
            <w:r w:rsidRPr="00E47A12">
              <w:rPr>
                <w:sz w:val="24"/>
                <w:szCs w:val="24"/>
                <w:lang w:eastAsia="en-US"/>
              </w:rPr>
              <w:t xml:space="preserve">Пәннің оқу-әдістемелік кешені қазақ тіл білімі кафедрасының мәжілісінде </w:t>
            </w:r>
          </w:p>
          <w:p w:rsidR="00030E88" w:rsidRPr="00E47A12" w:rsidRDefault="00030E88" w:rsidP="00E47A12">
            <w:pPr>
              <w:tabs>
                <w:tab w:val="left" w:pos="4395"/>
              </w:tabs>
              <w:ind w:right="316"/>
              <w:jc w:val="both"/>
              <w:rPr>
                <w:sz w:val="24"/>
                <w:szCs w:val="24"/>
                <w:lang w:eastAsia="en-US"/>
              </w:rPr>
            </w:pPr>
            <w:r w:rsidRPr="00E47A12">
              <w:rPr>
                <w:sz w:val="24"/>
                <w:szCs w:val="24"/>
                <w:u w:val="single"/>
                <w:lang w:eastAsia="en-US"/>
              </w:rPr>
              <w:t xml:space="preserve">           </w:t>
            </w:r>
            <w:r w:rsidRPr="00E47A12">
              <w:rPr>
                <w:sz w:val="24"/>
                <w:szCs w:val="24"/>
                <w:lang w:eastAsia="en-US"/>
              </w:rPr>
              <w:t xml:space="preserve"> 2015ж. қаралды және ұсынылды. </w:t>
            </w:r>
          </w:p>
          <w:p w:rsidR="00030E88" w:rsidRPr="00E47A12" w:rsidRDefault="00030E88" w:rsidP="00E47A12">
            <w:pPr>
              <w:jc w:val="both"/>
              <w:rPr>
                <w:sz w:val="24"/>
                <w:szCs w:val="24"/>
                <w:lang w:eastAsia="en-US"/>
              </w:rPr>
            </w:pPr>
            <w:r w:rsidRPr="00E47A12">
              <w:rPr>
                <w:sz w:val="24"/>
                <w:szCs w:val="24"/>
                <w:lang w:eastAsia="en-US"/>
              </w:rPr>
              <w:t xml:space="preserve">№ 8 хаттама </w:t>
            </w:r>
          </w:p>
          <w:p w:rsidR="00030E88" w:rsidRPr="00E47A12" w:rsidRDefault="00030E88" w:rsidP="00E47A12">
            <w:pPr>
              <w:jc w:val="both"/>
              <w:rPr>
                <w:sz w:val="24"/>
                <w:szCs w:val="24"/>
                <w:lang w:eastAsia="en-US"/>
              </w:rPr>
            </w:pPr>
          </w:p>
        </w:tc>
        <w:tc>
          <w:tcPr>
            <w:tcW w:w="4786" w:type="dxa"/>
          </w:tcPr>
          <w:p w:rsidR="00030E88" w:rsidRPr="00E47A12" w:rsidRDefault="00030E88" w:rsidP="00E47A12">
            <w:pPr>
              <w:jc w:val="both"/>
              <w:rPr>
                <w:sz w:val="24"/>
                <w:szCs w:val="24"/>
                <w:lang w:eastAsia="en-US"/>
              </w:rPr>
            </w:pPr>
            <w:r w:rsidRPr="00E47A12">
              <w:rPr>
                <w:sz w:val="24"/>
                <w:szCs w:val="24"/>
                <w:lang w:eastAsia="en-US"/>
              </w:rPr>
              <w:t>Филология және әлем тілдері  факультетінің әдістемелік бюросы ұсынған</w:t>
            </w:r>
          </w:p>
          <w:p w:rsidR="00030E88" w:rsidRPr="00E47A12" w:rsidRDefault="00030E88" w:rsidP="00E47A12">
            <w:pPr>
              <w:jc w:val="both"/>
              <w:rPr>
                <w:sz w:val="24"/>
                <w:szCs w:val="24"/>
                <w:lang w:eastAsia="en-US"/>
              </w:rPr>
            </w:pPr>
            <w:r w:rsidRPr="00E47A12">
              <w:rPr>
                <w:sz w:val="24"/>
                <w:szCs w:val="24"/>
                <w:lang w:eastAsia="en-US"/>
              </w:rPr>
              <w:t>«___»________________2015 ж.</w:t>
            </w:r>
          </w:p>
          <w:p w:rsidR="00030E88" w:rsidRPr="00E47A12" w:rsidRDefault="00030E88" w:rsidP="00E47A12">
            <w:pPr>
              <w:jc w:val="both"/>
              <w:rPr>
                <w:sz w:val="24"/>
                <w:szCs w:val="24"/>
                <w:lang w:eastAsia="en-US"/>
              </w:rPr>
            </w:pPr>
            <w:r w:rsidRPr="00E47A12">
              <w:rPr>
                <w:sz w:val="24"/>
                <w:szCs w:val="24"/>
                <w:lang w:eastAsia="en-US"/>
              </w:rPr>
              <w:t xml:space="preserve"> №    хаттама </w:t>
            </w:r>
          </w:p>
          <w:p w:rsidR="00030E88" w:rsidRPr="00E47A12" w:rsidRDefault="00030E88" w:rsidP="00E47A12">
            <w:pPr>
              <w:jc w:val="both"/>
              <w:rPr>
                <w:sz w:val="24"/>
                <w:szCs w:val="24"/>
                <w:lang w:eastAsia="en-US"/>
              </w:rPr>
            </w:pPr>
            <w:r w:rsidRPr="00E47A12">
              <w:rPr>
                <w:sz w:val="24"/>
                <w:szCs w:val="24"/>
                <w:lang w:eastAsia="en-US"/>
              </w:rPr>
              <w:t>Әдістемелік бюро төрағасы А. Досанова</w:t>
            </w:r>
          </w:p>
          <w:p w:rsidR="00030E88" w:rsidRPr="00E47A12" w:rsidRDefault="00030E88" w:rsidP="00E47A12">
            <w:pPr>
              <w:jc w:val="both"/>
              <w:rPr>
                <w:sz w:val="24"/>
                <w:szCs w:val="24"/>
                <w:lang w:eastAsia="en-US"/>
              </w:rPr>
            </w:pPr>
            <w:r w:rsidRPr="00E47A12">
              <w:rPr>
                <w:sz w:val="24"/>
                <w:szCs w:val="24"/>
                <w:lang w:eastAsia="en-US"/>
              </w:rPr>
              <w:t xml:space="preserve"> </w:t>
            </w:r>
          </w:p>
        </w:tc>
      </w:tr>
    </w:tbl>
    <w:p w:rsidR="00030E88" w:rsidRPr="00E47A12" w:rsidRDefault="00030E88" w:rsidP="00E47A12">
      <w:pPr>
        <w:jc w:val="both"/>
        <w:rPr>
          <w:sz w:val="24"/>
          <w:szCs w:val="24"/>
          <w:lang w:val="kk-KZ"/>
        </w:rPr>
      </w:pPr>
    </w:p>
    <w:p w:rsidR="00030E88" w:rsidRPr="00E47A12" w:rsidRDefault="00030E88" w:rsidP="00E47A12">
      <w:pPr>
        <w:pStyle w:val="Default"/>
      </w:pPr>
    </w:p>
    <w:p w:rsidR="00030E88" w:rsidRPr="00E47A12" w:rsidRDefault="00030E88" w:rsidP="00E47A12">
      <w:pPr>
        <w:pStyle w:val="Default"/>
      </w:pPr>
    </w:p>
    <w:p w:rsidR="00030E88" w:rsidRPr="00E47A12" w:rsidRDefault="00030E88" w:rsidP="00E47A12">
      <w:pPr>
        <w:pStyle w:val="Default"/>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rPr>
          <w:sz w:val="24"/>
          <w:szCs w:val="24"/>
          <w:lang w:val="kk-KZ"/>
        </w:rPr>
      </w:pPr>
      <w:r w:rsidRPr="00E47A12">
        <w:rPr>
          <w:sz w:val="24"/>
          <w:szCs w:val="24"/>
          <w:lang w:val="kk-KZ"/>
        </w:rPr>
        <w:br w:type="page"/>
      </w: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center"/>
        <w:rPr>
          <w:b/>
          <w:bCs/>
          <w:sz w:val="24"/>
          <w:szCs w:val="24"/>
          <w:lang w:val="kk-KZ"/>
        </w:rPr>
      </w:pPr>
      <w:r w:rsidRPr="00E47A12">
        <w:rPr>
          <w:b/>
          <w:bCs/>
          <w:sz w:val="24"/>
          <w:szCs w:val="24"/>
          <w:lang w:val="kk-KZ"/>
        </w:rPr>
        <w:t>Мазмұны</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4"/>
      </w:tblGrid>
      <w:tr w:rsidR="00030E88" w:rsidRPr="00E47A12" w:rsidTr="001410AF">
        <w:tc>
          <w:tcPr>
            <w:tcW w:w="534" w:type="dxa"/>
            <w:hideMark/>
          </w:tcPr>
          <w:p w:rsidR="00030E88" w:rsidRPr="00E47A12" w:rsidRDefault="00030E88" w:rsidP="00E47A12">
            <w:pPr>
              <w:jc w:val="both"/>
              <w:rPr>
                <w:sz w:val="24"/>
                <w:szCs w:val="24"/>
                <w:lang w:eastAsia="en-US"/>
              </w:rPr>
            </w:pPr>
            <w:r w:rsidRPr="00E47A12">
              <w:rPr>
                <w:sz w:val="24"/>
                <w:szCs w:val="24"/>
                <w:lang w:eastAsia="en-US"/>
              </w:rPr>
              <w:t>1</w:t>
            </w:r>
          </w:p>
        </w:tc>
        <w:tc>
          <w:tcPr>
            <w:tcW w:w="8363" w:type="dxa"/>
            <w:hideMark/>
          </w:tcPr>
          <w:p w:rsidR="00030E88" w:rsidRPr="00E47A12" w:rsidRDefault="00030E88" w:rsidP="00E47A12">
            <w:pPr>
              <w:jc w:val="both"/>
              <w:rPr>
                <w:sz w:val="24"/>
                <w:szCs w:val="24"/>
                <w:lang w:eastAsia="en-US"/>
              </w:rPr>
            </w:pPr>
            <w:r w:rsidRPr="00E47A12">
              <w:rPr>
                <w:sz w:val="24"/>
                <w:szCs w:val="24"/>
                <w:lang w:eastAsia="en-US"/>
              </w:rPr>
              <w:t>Модуль мазмұны</w:t>
            </w:r>
          </w:p>
        </w:tc>
        <w:tc>
          <w:tcPr>
            <w:tcW w:w="674" w:type="dxa"/>
            <w:hideMark/>
          </w:tcPr>
          <w:p w:rsidR="00030E88" w:rsidRPr="00E47A12" w:rsidRDefault="00030E88" w:rsidP="00E47A12">
            <w:pPr>
              <w:jc w:val="both"/>
              <w:rPr>
                <w:sz w:val="24"/>
                <w:szCs w:val="24"/>
                <w:lang w:eastAsia="en-US"/>
              </w:rPr>
            </w:pPr>
            <w:r w:rsidRPr="00E47A12">
              <w:rPr>
                <w:sz w:val="24"/>
                <w:szCs w:val="24"/>
                <w:lang w:eastAsia="en-US"/>
              </w:rPr>
              <w:t>4</w:t>
            </w:r>
          </w:p>
        </w:tc>
      </w:tr>
      <w:tr w:rsidR="00030E88" w:rsidRPr="00E47A12" w:rsidTr="001410AF">
        <w:tc>
          <w:tcPr>
            <w:tcW w:w="534" w:type="dxa"/>
            <w:hideMark/>
          </w:tcPr>
          <w:p w:rsidR="00030E88" w:rsidRPr="00E47A12" w:rsidRDefault="00030E88" w:rsidP="00E47A12">
            <w:pPr>
              <w:jc w:val="both"/>
              <w:rPr>
                <w:sz w:val="24"/>
                <w:szCs w:val="24"/>
                <w:lang w:eastAsia="en-US"/>
              </w:rPr>
            </w:pPr>
            <w:r w:rsidRPr="00E47A12">
              <w:rPr>
                <w:sz w:val="24"/>
                <w:szCs w:val="24"/>
                <w:lang w:eastAsia="en-US"/>
              </w:rPr>
              <w:t>2</w:t>
            </w:r>
          </w:p>
        </w:tc>
        <w:tc>
          <w:tcPr>
            <w:tcW w:w="8363" w:type="dxa"/>
            <w:hideMark/>
          </w:tcPr>
          <w:p w:rsidR="00030E88" w:rsidRPr="00E47A12" w:rsidRDefault="00030E88" w:rsidP="00E47A12">
            <w:pPr>
              <w:pStyle w:val="Default"/>
              <w:rPr>
                <w:color w:val="auto"/>
              </w:rPr>
            </w:pPr>
            <w:r w:rsidRPr="00E47A12">
              <w:t xml:space="preserve">Силлабус </w:t>
            </w:r>
          </w:p>
        </w:tc>
        <w:tc>
          <w:tcPr>
            <w:tcW w:w="674" w:type="dxa"/>
            <w:hideMark/>
          </w:tcPr>
          <w:p w:rsidR="00030E88" w:rsidRPr="00E47A12" w:rsidRDefault="00030E88" w:rsidP="00E47A12">
            <w:pPr>
              <w:jc w:val="both"/>
              <w:rPr>
                <w:sz w:val="24"/>
                <w:szCs w:val="24"/>
                <w:lang w:eastAsia="en-US"/>
              </w:rPr>
            </w:pPr>
            <w:r w:rsidRPr="00E47A12">
              <w:rPr>
                <w:sz w:val="24"/>
                <w:szCs w:val="24"/>
                <w:lang w:eastAsia="en-US"/>
              </w:rPr>
              <w:t>5</w:t>
            </w:r>
          </w:p>
        </w:tc>
      </w:tr>
      <w:tr w:rsidR="00030E88" w:rsidRPr="00E47A12" w:rsidTr="001410AF">
        <w:tc>
          <w:tcPr>
            <w:tcW w:w="534" w:type="dxa"/>
            <w:hideMark/>
          </w:tcPr>
          <w:p w:rsidR="00030E88" w:rsidRPr="00E47A12" w:rsidRDefault="00030E88" w:rsidP="00E47A12">
            <w:pPr>
              <w:jc w:val="both"/>
              <w:rPr>
                <w:sz w:val="24"/>
                <w:szCs w:val="24"/>
                <w:lang w:eastAsia="en-US"/>
              </w:rPr>
            </w:pPr>
            <w:r w:rsidRPr="00E47A12">
              <w:rPr>
                <w:sz w:val="24"/>
                <w:szCs w:val="24"/>
                <w:lang w:eastAsia="en-US"/>
              </w:rPr>
              <w:t>3</w:t>
            </w:r>
          </w:p>
        </w:tc>
        <w:tc>
          <w:tcPr>
            <w:tcW w:w="8363" w:type="dxa"/>
            <w:hideMark/>
          </w:tcPr>
          <w:p w:rsidR="00030E88" w:rsidRPr="00E47A12" w:rsidRDefault="00030E88" w:rsidP="00E47A12">
            <w:pPr>
              <w:pStyle w:val="Default"/>
            </w:pPr>
            <w:r w:rsidRPr="00E47A12">
              <w:t>Дәріс кешені</w:t>
            </w:r>
          </w:p>
        </w:tc>
        <w:tc>
          <w:tcPr>
            <w:tcW w:w="674" w:type="dxa"/>
            <w:hideMark/>
          </w:tcPr>
          <w:p w:rsidR="00030E88" w:rsidRPr="00E47A12" w:rsidRDefault="00030E88" w:rsidP="00E47A12">
            <w:pPr>
              <w:jc w:val="both"/>
              <w:rPr>
                <w:sz w:val="24"/>
                <w:szCs w:val="24"/>
                <w:lang w:eastAsia="en-US"/>
              </w:rPr>
            </w:pPr>
            <w:r w:rsidRPr="00E47A12">
              <w:rPr>
                <w:sz w:val="24"/>
                <w:szCs w:val="24"/>
                <w:lang w:eastAsia="en-US"/>
              </w:rPr>
              <w:t>9</w:t>
            </w:r>
          </w:p>
        </w:tc>
      </w:tr>
      <w:tr w:rsidR="00030E88" w:rsidRPr="00E47A12" w:rsidTr="001410AF">
        <w:tc>
          <w:tcPr>
            <w:tcW w:w="534" w:type="dxa"/>
            <w:hideMark/>
          </w:tcPr>
          <w:p w:rsidR="00030E88" w:rsidRPr="00E47A12" w:rsidRDefault="00030E88" w:rsidP="00E47A12">
            <w:pPr>
              <w:jc w:val="both"/>
              <w:rPr>
                <w:sz w:val="24"/>
                <w:szCs w:val="24"/>
                <w:lang w:eastAsia="en-US"/>
              </w:rPr>
            </w:pPr>
            <w:r w:rsidRPr="00E47A12">
              <w:rPr>
                <w:sz w:val="24"/>
                <w:szCs w:val="24"/>
                <w:lang w:eastAsia="en-US"/>
              </w:rPr>
              <w:t>4</w:t>
            </w:r>
          </w:p>
        </w:tc>
        <w:tc>
          <w:tcPr>
            <w:tcW w:w="8363" w:type="dxa"/>
            <w:hideMark/>
          </w:tcPr>
          <w:p w:rsidR="00030E88" w:rsidRPr="00E47A12" w:rsidRDefault="00030E88" w:rsidP="00E47A12">
            <w:pPr>
              <w:pStyle w:val="Default"/>
            </w:pPr>
            <w:r w:rsidRPr="00E47A12">
              <w:t>Әдебиеттер тізімі</w:t>
            </w:r>
          </w:p>
        </w:tc>
        <w:tc>
          <w:tcPr>
            <w:tcW w:w="674" w:type="dxa"/>
            <w:hideMark/>
          </w:tcPr>
          <w:p w:rsidR="00030E88" w:rsidRPr="00E47A12" w:rsidRDefault="00030E88" w:rsidP="00E47A12">
            <w:pPr>
              <w:jc w:val="both"/>
              <w:rPr>
                <w:sz w:val="24"/>
                <w:szCs w:val="24"/>
                <w:lang w:eastAsia="en-US"/>
              </w:rPr>
            </w:pPr>
            <w:r w:rsidRPr="00E47A12">
              <w:rPr>
                <w:sz w:val="24"/>
                <w:szCs w:val="24"/>
                <w:lang w:eastAsia="en-US"/>
              </w:rPr>
              <w:t>11</w:t>
            </w:r>
          </w:p>
        </w:tc>
      </w:tr>
      <w:tr w:rsidR="00030E88" w:rsidRPr="00E47A12" w:rsidTr="001410AF">
        <w:tc>
          <w:tcPr>
            <w:tcW w:w="534" w:type="dxa"/>
            <w:hideMark/>
          </w:tcPr>
          <w:p w:rsidR="00030E88" w:rsidRPr="00E47A12" w:rsidRDefault="00030E88" w:rsidP="00E47A12">
            <w:pPr>
              <w:jc w:val="both"/>
              <w:rPr>
                <w:sz w:val="24"/>
                <w:szCs w:val="24"/>
                <w:lang w:eastAsia="en-US"/>
              </w:rPr>
            </w:pPr>
            <w:r w:rsidRPr="00E47A12">
              <w:rPr>
                <w:sz w:val="24"/>
                <w:szCs w:val="24"/>
                <w:lang w:eastAsia="en-US"/>
              </w:rPr>
              <w:t>5</w:t>
            </w:r>
          </w:p>
        </w:tc>
        <w:tc>
          <w:tcPr>
            <w:tcW w:w="8363" w:type="dxa"/>
            <w:hideMark/>
          </w:tcPr>
          <w:p w:rsidR="00030E88" w:rsidRPr="00E47A12" w:rsidRDefault="00030E88" w:rsidP="00E47A12">
            <w:pPr>
              <w:pStyle w:val="Default"/>
            </w:pPr>
            <w:r w:rsidRPr="00E47A12">
              <w:t xml:space="preserve">Семинар тапсырмаларының әдістемелік ұсынысы </w:t>
            </w:r>
          </w:p>
        </w:tc>
        <w:tc>
          <w:tcPr>
            <w:tcW w:w="674" w:type="dxa"/>
            <w:hideMark/>
          </w:tcPr>
          <w:p w:rsidR="00030E88" w:rsidRPr="00E47A12" w:rsidRDefault="00030E88" w:rsidP="00E47A12">
            <w:pPr>
              <w:jc w:val="both"/>
              <w:rPr>
                <w:sz w:val="24"/>
                <w:szCs w:val="24"/>
                <w:lang w:eastAsia="en-US"/>
              </w:rPr>
            </w:pPr>
            <w:r w:rsidRPr="00E47A12">
              <w:rPr>
                <w:sz w:val="24"/>
                <w:szCs w:val="24"/>
                <w:lang w:eastAsia="en-US"/>
              </w:rPr>
              <w:t>13</w:t>
            </w:r>
          </w:p>
        </w:tc>
      </w:tr>
      <w:tr w:rsidR="00030E88" w:rsidRPr="00E47A12" w:rsidTr="001410AF">
        <w:tc>
          <w:tcPr>
            <w:tcW w:w="534" w:type="dxa"/>
            <w:hideMark/>
          </w:tcPr>
          <w:p w:rsidR="00030E88" w:rsidRPr="00E47A12" w:rsidRDefault="00030E88" w:rsidP="00E47A12">
            <w:pPr>
              <w:jc w:val="both"/>
              <w:rPr>
                <w:sz w:val="24"/>
                <w:szCs w:val="24"/>
                <w:lang w:val="en-US" w:eastAsia="en-US"/>
              </w:rPr>
            </w:pPr>
            <w:r w:rsidRPr="00E47A12">
              <w:rPr>
                <w:sz w:val="24"/>
                <w:szCs w:val="24"/>
                <w:lang w:val="en-US" w:eastAsia="en-US"/>
              </w:rPr>
              <w:t>7</w:t>
            </w:r>
          </w:p>
        </w:tc>
        <w:tc>
          <w:tcPr>
            <w:tcW w:w="8363" w:type="dxa"/>
            <w:hideMark/>
          </w:tcPr>
          <w:p w:rsidR="00030E88" w:rsidRPr="00E47A12" w:rsidRDefault="00030E88" w:rsidP="00E47A12">
            <w:pPr>
              <w:pStyle w:val="Default"/>
            </w:pPr>
            <w:r w:rsidRPr="00E47A12">
              <w:t>Емтихан сұрақтары</w:t>
            </w:r>
          </w:p>
        </w:tc>
        <w:tc>
          <w:tcPr>
            <w:tcW w:w="674" w:type="dxa"/>
            <w:hideMark/>
          </w:tcPr>
          <w:p w:rsidR="00030E88" w:rsidRPr="00E47A12" w:rsidRDefault="00030E88" w:rsidP="00E47A12">
            <w:pPr>
              <w:jc w:val="both"/>
              <w:rPr>
                <w:sz w:val="24"/>
                <w:szCs w:val="24"/>
                <w:lang w:eastAsia="en-US"/>
              </w:rPr>
            </w:pPr>
            <w:r w:rsidRPr="00E47A12">
              <w:rPr>
                <w:sz w:val="24"/>
                <w:szCs w:val="24"/>
                <w:lang w:eastAsia="en-US"/>
              </w:rPr>
              <w:t>22</w:t>
            </w:r>
          </w:p>
        </w:tc>
      </w:tr>
    </w:tbl>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p>
    <w:p w:rsidR="00030E88" w:rsidRPr="00E47A12" w:rsidRDefault="00030E88" w:rsidP="00E47A12">
      <w:pPr>
        <w:rPr>
          <w:sz w:val="24"/>
          <w:szCs w:val="24"/>
          <w:lang w:val="kk-KZ"/>
        </w:rPr>
      </w:pPr>
      <w:r w:rsidRPr="00E47A12">
        <w:rPr>
          <w:sz w:val="24"/>
          <w:szCs w:val="24"/>
          <w:lang w:val="kk-KZ"/>
        </w:rPr>
        <w:br w:type="page"/>
      </w:r>
    </w:p>
    <w:p w:rsidR="00030E88" w:rsidRPr="00E47A12" w:rsidRDefault="00030E88" w:rsidP="00E47A12">
      <w:pPr>
        <w:jc w:val="both"/>
        <w:rPr>
          <w:sz w:val="24"/>
          <w:szCs w:val="24"/>
          <w:lang w:val="kk-KZ"/>
        </w:rPr>
      </w:pPr>
    </w:p>
    <w:p w:rsidR="00030E88" w:rsidRPr="00E47A12" w:rsidRDefault="00030E88" w:rsidP="00E47A12">
      <w:pPr>
        <w:jc w:val="center"/>
        <w:outlineLvl w:val="0"/>
        <w:rPr>
          <w:b/>
          <w:caps/>
          <w:sz w:val="24"/>
          <w:szCs w:val="24"/>
          <w:lang w:val="kk-KZ"/>
        </w:rPr>
      </w:pPr>
      <w:r w:rsidRPr="00E47A12">
        <w:rPr>
          <w:b/>
          <w:caps/>
          <w:sz w:val="24"/>
          <w:szCs w:val="24"/>
          <w:lang w:val="kk-KZ"/>
        </w:rPr>
        <w:t>Кіріспе</w:t>
      </w:r>
    </w:p>
    <w:p w:rsidR="00030E88" w:rsidRPr="00E47A12" w:rsidRDefault="00030E88" w:rsidP="00E47A12">
      <w:pPr>
        <w:jc w:val="both"/>
        <w:outlineLvl w:val="0"/>
        <w:rPr>
          <w:b/>
          <w:sz w:val="24"/>
          <w:szCs w:val="24"/>
          <w:lang w:val="kk-KZ"/>
        </w:rPr>
      </w:pPr>
    </w:p>
    <w:p w:rsidR="00030E88" w:rsidRPr="00E47A12" w:rsidRDefault="00030E88" w:rsidP="00E47A12">
      <w:pPr>
        <w:jc w:val="both"/>
        <w:rPr>
          <w:b/>
          <w:sz w:val="24"/>
          <w:szCs w:val="24"/>
          <w:lang w:val="kk-KZ"/>
        </w:rPr>
      </w:pPr>
      <w:r w:rsidRPr="00E47A12">
        <w:rPr>
          <w:b/>
          <w:sz w:val="24"/>
          <w:szCs w:val="24"/>
          <w:lang w:val="kk-KZ"/>
        </w:rPr>
        <w:t>Модульдің МАЗМҰНЫ:</w:t>
      </w:r>
    </w:p>
    <w:p w:rsidR="00030E88" w:rsidRPr="00E47A12" w:rsidRDefault="00030E88" w:rsidP="00E47A12">
      <w:pPr>
        <w:ind w:firstLine="540"/>
        <w:jc w:val="both"/>
        <w:rPr>
          <w:b/>
          <w:sz w:val="24"/>
          <w:szCs w:val="24"/>
          <w:lang w:val="kk-KZ"/>
        </w:rPr>
      </w:pPr>
      <w:r w:rsidRPr="00E47A12">
        <w:rPr>
          <w:b/>
          <w:sz w:val="24"/>
          <w:szCs w:val="24"/>
          <w:lang w:val="kk-KZ"/>
        </w:rPr>
        <w:t>Білім беру бағдарламасының мақсаттары, міндеттері:</w:t>
      </w:r>
    </w:p>
    <w:p w:rsidR="00030E88" w:rsidRPr="00E47A12" w:rsidRDefault="00030E88" w:rsidP="00E47A12">
      <w:pPr>
        <w:jc w:val="both"/>
        <w:rPr>
          <w:sz w:val="24"/>
          <w:szCs w:val="24"/>
          <w:lang w:val="kk-KZ"/>
        </w:rPr>
      </w:pPr>
      <w:r w:rsidRPr="00E47A12">
        <w:rPr>
          <w:b/>
          <w:sz w:val="24"/>
          <w:szCs w:val="24"/>
          <w:lang w:val="kk-KZ"/>
        </w:rPr>
        <w:t>«</w:t>
      </w:r>
      <w:r w:rsidR="00817951" w:rsidRPr="00E47A12">
        <w:rPr>
          <w:b/>
          <w:sz w:val="24"/>
          <w:szCs w:val="24"/>
          <w:lang w:val="kk-KZ"/>
        </w:rPr>
        <w:t>5B011700 «Қазақ  тілі мен әдебиеті»</w:t>
      </w:r>
      <w:r w:rsidRPr="00E47A12">
        <w:rPr>
          <w:b/>
          <w:sz w:val="24"/>
          <w:szCs w:val="24"/>
          <w:lang w:val="kk-KZ"/>
        </w:rPr>
        <w:t xml:space="preserve"> </w:t>
      </w:r>
      <w:r w:rsidRPr="00E47A12">
        <w:rPr>
          <w:sz w:val="24"/>
          <w:szCs w:val="24"/>
          <w:lang w:val="kk-KZ"/>
        </w:rPr>
        <w:t>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құрастыру;</w:t>
      </w:r>
    </w:p>
    <w:p w:rsidR="00030E88" w:rsidRPr="00E47A12" w:rsidRDefault="00030E88" w:rsidP="00E47A12">
      <w:pPr>
        <w:ind w:firstLine="540"/>
        <w:jc w:val="both"/>
        <w:rPr>
          <w:color w:val="000000"/>
          <w:sz w:val="24"/>
          <w:szCs w:val="24"/>
          <w:lang w:val="kk-KZ"/>
        </w:rPr>
      </w:pPr>
      <w:r w:rsidRPr="00E47A12">
        <w:rPr>
          <w:sz w:val="24"/>
          <w:szCs w:val="24"/>
          <w:lang w:val="kk-KZ"/>
        </w:rPr>
        <w:t>– қазіргі заманғы халықаралық білім беру кеңістігінің барлық талаптарына жауап беретін, бәсекеге қабілетті маман даярлау;</w:t>
      </w:r>
    </w:p>
    <w:p w:rsidR="00030E88" w:rsidRPr="00E47A12" w:rsidRDefault="00030E88" w:rsidP="00E47A12">
      <w:pPr>
        <w:ind w:firstLine="540"/>
        <w:jc w:val="both"/>
        <w:rPr>
          <w:color w:val="000000"/>
          <w:sz w:val="24"/>
          <w:szCs w:val="24"/>
          <w:lang w:val="kk-KZ"/>
        </w:rPr>
      </w:pPr>
      <w:r w:rsidRPr="00E47A12">
        <w:rPr>
          <w:sz w:val="24"/>
          <w:szCs w:val="24"/>
          <w:lang w:val="kk-KZ"/>
        </w:rPr>
        <w:t>– болашақ маманның кәсіби және әлеуметтік дағдысын, біліктілігін қамтамасыз ету;</w:t>
      </w:r>
    </w:p>
    <w:p w:rsidR="00030E88" w:rsidRPr="00E47A12" w:rsidRDefault="00030E88" w:rsidP="00E47A12">
      <w:pPr>
        <w:ind w:firstLine="540"/>
        <w:jc w:val="both"/>
        <w:rPr>
          <w:color w:val="000000"/>
          <w:sz w:val="24"/>
          <w:szCs w:val="24"/>
          <w:lang w:val="kk-KZ"/>
        </w:rPr>
      </w:pPr>
      <w:r w:rsidRPr="00E47A12">
        <w:rPr>
          <w:sz w:val="24"/>
          <w:szCs w:val="24"/>
          <w:lang w:val="kk-KZ"/>
        </w:rPr>
        <w:t>– жалпыұлттық ойлау мәдениеті мен рухани дәстүр, ұлттық құндылықтарды бойына сіңірген мәдениетті маман тәрбиелеу.</w:t>
      </w:r>
    </w:p>
    <w:p w:rsidR="00030E88" w:rsidRPr="00E47A12" w:rsidRDefault="00030E88" w:rsidP="00E47A12">
      <w:pPr>
        <w:ind w:firstLine="540"/>
        <w:jc w:val="both"/>
        <w:rPr>
          <w:sz w:val="24"/>
          <w:szCs w:val="24"/>
          <w:lang w:val="kk-KZ" w:eastAsia="ko-KR"/>
        </w:rPr>
      </w:pPr>
      <w:r w:rsidRPr="00E47A12">
        <w:rPr>
          <w:sz w:val="24"/>
          <w:szCs w:val="24"/>
        </w:rPr>
        <w:sym w:font="Wingdings" w:char="F0A7"/>
      </w:r>
      <w:r w:rsidRPr="00E47A12">
        <w:rPr>
          <w:sz w:val="24"/>
          <w:szCs w:val="24"/>
          <w:lang w:val="kk-KZ"/>
        </w:rPr>
        <w:t xml:space="preserve"> Модуль бойынша </w:t>
      </w:r>
      <w:r w:rsidRPr="00E47A12">
        <w:rPr>
          <w:b/>
          <w:sz w:val="24"/>
          <w:szCs w:val="24"/>
          <w:lang w:val="kk-KZ"/>
        </w:rPr>
        <w:t xml:space="preserve">оқытудың нәтижелері: </w:t>
      </w:r>
    </w:p>
    <w:p w:rsidR="00030E88" w:rsidRPr="00E47A12" w:rsidRDefault="00030E88" w:rsidP="00E47A12">
      <w:pPr>
        <w:numPr>
          <w:ilvl w:val="0"/>
          <w:numId w:val="1"/>
        </w:numPr>
        <w:tabs>
          <w:tab w:val="num" w:pos="1504"/>
        </w:tabs>
        <w:jc w:val="both"/>
        <w:rPr>
          <w:sz w:val="24"/>
          <w:szCs w:val="24"/>
          <w:lang w:val="kk-KZ"/>
        </w:rPr>
      </w:pPr>
      <w:r w:rsidRPr="00E47A12">
        <w:rPr>
          <w:sz w:val="24"/>
          <w:szCs w:val="24"/>
          <w:lang w:val="kk-KZ"/>
        </w:rPr>
        <w:t>аталмыш пәндердің негізгі түсініктерін меңгеру</w:t>
      </w:r>
      <w:r w:rsidRPr="00E47A12">
        <w:rPr>
          <w:rFonts w:eastAsia="Batang"/>
          <w:sz w:val="24"/>
          <w:szCs w:val="24"/>
          <w:lang w:val="kk-KZ"/>
        </w:rPr>
        <w:t>і;</w:t>
      </w:r>
    </w:p>
    <w:p w:rsidR="00030E88" w:rsidRPr="00E47A12" w:rsidRDefault="00030E88" w:rsidP="00E47A12">
      <w:pPr>
        <w:numPr>
          <w:ilvl w:val="0"/>
          <w:numId w:val="1"/>
        </w:numPr>
        <w:tabs>
          <w:tab w:val="num" w:pos="1504"/>
        </w:tabs>
        <w:jc w:val="both"/>
        <w:rPr>
          <w:sz w:val="24"/>
          <w:szCs w:val="24"/>
          <w:lang w:val="kk-KZ"/>
        </w:rPr>
      </w:pPr>
      <w:r w:rsidRPr="00E47A12">
        <w:rPr>
          <w:rFonts w:eastAsia="Batang"/>
          <w:sz w:val="24"/>
          <w:szCs w:val="24"/>
          <w:lang w:val="kk-KZ"/>
        </w:rPr>
        <w:t>негізгі және қосымша әдеби</w:t>
      </w:r>
      <w:bookmarkStart w:id="0" w:name="_GoBack"/>
      <w:bookmarkEnd w:id="0"/>
      <w:r w:rsidRPr="00E47A12">
        <w:rPr>
          <w:rFonts w:eastAsia="Batang"/>
          <w:sz w:val="24"/>
          <w:szCs w:val="24"/>
          <w:lang w:val="kk-KZ"/>
        </w:rPr>
        <w:t>еттерді табу және зерделей білу;</w:t>
      </w:r>
    </w:p>
    <w:p w:rsidR="00030E88" w:rsidRPr="00E47A12" w:rsidRDefault="00030E88" w:rsidP="00E47A12">
      <w:pPr>
        <w:numPr>
          <w:ilvl w:val="0"/>
          <w:numId w:val="1"/>
        </w:numPr>
        <w:jc w:val="both"/>
        <w:rPr>
          <w:sz w:val="24"/>
          <w:szCs w:val="24"/>
          <w:lang w:val="kk-KZ"/>
        </w:rPr>
      </w:pPr>
      <w:r w:rsidRPr="00E47A12">
        <w:rPr>
          <w:sz w:val="24"/>
          <w:szCs w:val="24"/>
          <w:lang w:val="kk-KZ"/>
        </w:rPr>
        <w:t>Қазақстандағы мемлекеттік тілдің даму заңдылықтарын меңгеруі, оның өміршеңдігі үшін қажеті жағдаятқа объективтік баға беруі қажет.</w:t>
      </w:r>
    </w:p>
    <w:p w:rsidR="00030E88" w:rsidRPr="00E47A12" w:rsidRDefault="00030E88" w:rsidP="00E47A12">
      <w:pPr>
        <w:jc w:val="both"/>
        <w:rPr>
          <w:sz w:val="24"/>
          <w:szCs w:val="24"/>
          <w:lang w:val="kk-KZ"/>
        </w:rPr>
      </w:pPr>
    </w:p>
    <w:p w:rsidR="00030E88" w:rsidRPr="00E47A12" w:rsidRDefault="00030E88" w:rsidP="00E47A12">
      <w:pPr>
        <w:ind w:firstLine="360"/>
        <w:jc w:val="both"/>
        <w:rPr>
          <w:sz w:val="24"/>
          <w:szCs w:val="24"/>
          <w:lang w:val="kk-KZ"/>
        </w:rPr>
      </w:pPr>
      <w:r w:rsidRPr="00E47A12">
        <w:rPr>
          <w:sz w:val="24"/>
          <w:szCs w:val="24"/>
          <w:lang w:val="kk-KZ"/>
        </w:rPr>
        <w:t xml:space="preserve">Жалпы құзырет: </w:t>
      </w:r>
    </w:p>
    <w:p w:rsidR="00030E88" w:rsidRPr="00E47A12" w:rsidRDefault="00030E88" w:rsidP="00E47A12">
      <w:pPr>
        <w:ind w:firstLine="360"/>
        <w:jc w:val="both"/>
        <w:rPr>
          <w:sz w:val="24"/>
          <w:szCs w:val="24"/>
          <w:lang w:val="kk-KZ"/>
        </w:rPr>
      </w:pPr>
      <w:r w:rsidRPr="00E47A12">
        <w:rPr>
          <w:sz w:val="24"/>
          <w:szCs w:val="24"/>
          <w:lang w:val="kk-KZ"/>
        </w:rPr>
        <w:t xml:space="preserve">Құралдық: ғылыми, кәсіби және әлеуметтік-мәдени салада өзара қарым-қатынасты ұштастыру мақсатында мемлекеттік тілді терең меңгеру; мемлекет аумағында және одан тысқары аймақтардағы і лингвистиканың негізгтеориялық мәселелеріне талдау жасау қабілетін меңгеру; игерілген білімді қисынды баяндау, тәжірибеде алынған білімді қолдана білу қабілетін көрсету, сыни талдау әдістерін, тіл теориясын түсіну және қолдана білу, тілдің өміршеңдігі туралы ауқымды мәселелерді тәжірибеде іске асыру. </w:t>
      </w:r>
    </w:p>
    <w:p w:rsidR="00030E88" w:rsidRPr="00E47A12" w:rsidRDefault="00030E88" w:rsidP="00E47A12">
      <w:pPr>
        <w:ind w:firstLine="360"/>
        <w:jc w:val="both"/>
        <w:rPr>
          <w:sz w:val="24"/>
          <w:szCs w:val="24"/>
          <w:lang w:val="kk-KZ"/>
        </w:rPr>
      </w:pPr>
      <w:r w:rsidRPr="00E47A12">
        <w:rPr>
          <w:sz w:val="24"/>
          <w:szCs w:val="24"/>
          <w:lang w:val="kk-KZ"/>
        </w:rPr>
        <w:t xml:space="preserve">Тұлғааралық: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030E88" w:rsidRPr="00E47A12" w:rsidRDefault="00030E88" w:rsidP="00E47A12">
      <w:pPr>
        <w:ind w:firstLine="360"/>
        <w:jc w:val="both"/>
        <w:rPr>
          <w:sz w:val="24"/>
          <w:szCs w:val="24"/>
          <w:lang w:val="kk-KZ"/>
        </w:rPr>
      </w:pPr>
      <w:r w:rsidRPr="00E47A12">
        <w:rPr>
          <w:sz w:val="24"/>
          <w:szCs w:val="24"/>
          <w:lang w:val="kk-KZ"/>
        </w:rPr>
        <w:t xml:space="preserve">Жүйелік: нақты тәжірибелік жағдайларда тілдік нормалар мен теорияларды пайдалануға және сақтауға; тілдік қолданыс аясында мемелекеттік тілдің барлық нормалары мен даму заңдылықтарын анықтауға құзіретті болу; айқындалмаған болжамдарды көрсете білу, ойлау логикасында қатені және жіберілген қатені көру; тілдік қолданыстың өміршеңдігі мен тілдің заңдық құқықтарының сақталуы туралы мәселеде әлеуметтік ақиқатын зерттеуде жалпығылыми және философиялық әдістерді меңгеру.  </w:t>
      </w:r>
    </w:p>
    <w:p w:rsidR="001410AF" w:rsidRPr="00E47A12" w:rsidRDefault="00030E88" w:rsidP="00E47A12">
      <w:pPr>
        <w:ind w:firstLine="360"/>
        <w:jc w:val="both"/>
        <w:rPr>
          <w:sz w:val="24"/>
          <w:szCs w:val="24"/>
          <w:lang w:val="kk-KZ"/>
        </w:rPr>
      </w:pPr>
      <w:r w:rsidRPr="00E47A12">
        <w:rPr>
          <w:sz w:val="24"/>
          <w:szCs w:val="24"/>
          <w:lang w:val="kk-KZ"/>
        </w:rPr>
        <w:t>Пәндік құзырет:</w:t>
      </w:r>
      <w:r w:rsidRPr="00E47A12">
        <w:rPr>
          <w:b/>
          <w:sz w:val="24"/>
          <w:szCs w:val="24"/>
          <w:lang w:val="kk-KZ"/>
        </w:rPr>
        <w:t xml:space="preserve"> </w:t>
      </w:r>
      <w:r w:rsidR="001410AF" w:rsidRPr="00E47A12">
        <w:rPr>
          <w:sz w:val="24"/>
          <w:szCs w:val="24"/>
          <w:lang w:val="kk-KZ"/>
        </w:rPr>
        <w:t>Қазіргі қазақ тілінің тарихи лексикалық қоры мен құрамын, бір буынды түбірлердің табиғатын саралай білуі; Сөздердің қалыптасуында, толығу жолдары мен жүйесінде,   фонетикалық өзгерістердің рөлі; Дыбыстардың қалыптасу тарихыy; бір буынды, екі буынды сөздердің этимологиялық және этнолингвистикалық ерекшеліктерін; сөзжасам жүйесі мен оның теориялық ұғымдарын, тәсілдерін, қисындарын; грамматикалық құрылымындағы тұлғалық және қызметтік, мағыналық өзгерістердің себебі мен салдарын; сөз таптарына бөліну ерекшелігін, сөз таптарының дамуын, ондағы қызметтік-қолданыстық ерекшеліктерді; сөз және сөйлем құрылымының күрделену сипатын т.б. ғылыми негізде саралай білуі керек.</w:t>
      </w:r>
    </w:p>
    <w:p w:rsidR="001410AF" w:rsidRPr="00E47A12" w:rsidRDefault="001410AF" w:rsidP="00E47A12">
      <w:pPr>
        <w:shd w:val="clear" w:color="auto" w:fill="FFFFFF"/>
        <w:autoSpaceDE w:val="0"/>
        <w:autoSpaceDN w:val="0"/>
        <w:adjustRightInd w:val="0"/>
        <w:jc w:val="both"/>
        <w:rPr>
          <w:b/>
          <w:sz w:val="24"/>
          <w:szCs w:val="24"/>
          <w:lang w:val="kk-KZ"/>
        </w:rPr>
      </w:pPr>
    </w:p>
    <w:p w:rsidR="001410AF" w:rsidRPr="00E47A12" w:rsidRDefault="001410AF" w:rsidP="00E47A12">
      <w:pPr>
        <w:shd w:val="clear" w:color="auto" w:fill="FFFFFF"/>
        <w:autoSpaceDE w:val="0"/>
        <w:autoSpaceDN w:val="0"/>
        <w:adjustRightInd w:val="0"/>
        <w:jc w:val="both"/>
        <w:rPr>
          <w:b/>
          <w:sz w:val="24"/>
          <w:szCs w:val="24"/>
          <w:lang w:val="kk-KZ"/>
        </w:rPr>
      </w:pPr>
      <w:r w:rsidRPr="00E47A12">
        <w:rPr>
          <w:b/>
          <w:sz w:val="24"/>
          <w:szCs w:val="24"/>
          <w:lang w:val="kk-KZ"/>
        </w:rPr>
        <w:t>Пререквизиттері: қазіргі қазақ тілі: фонетика, лексикология, морфология, синтаксис.</w:t>
      </w:r>
    </w:p>
    <w:p w:rsidR="001410AF" w:rsidRPr="00E47A12" w:rsidRDefault="001410AF" w:rsidP="00E47A12">
      <w:pPr>
        <w:shd w:val="clear" w:color="auto" w:fill="FFFFFF"/>
        <w:autoSpaceDE w:val="0"/>
        <w:autoSpaceDN w:val="0"/>
        <w:adjustRightInd w:val="0"/>
        <w:jc w:val="both"/>
        <w:rPr>
          <w:b/>
          <w:sz w:val="24"/>
          <w:szCs w:val="24"/>
          <w:lang w:val="kk-KZ"/>
        </w:rPr>
      </w:pPr>
      <w:r w:rsidRPr="00E47A12">
        <w:rPr>
          <w:b/>
          <w:sz w:val="24"/>
          <w:szCs w:val="24"/>
          <w:lang w:val="kk-KZ"/>
        </w:rPr>
        <w:t>Постреквизиттері:  Қазақ тілі семантикасы. Қазақ әдеби тілінің тарихы.</w:t>
      </w:r>
    </w:p>
    <w:p w:rsidR="00030E88" w:rsidRPr="00E47A12" w:rsidRDefault="00030E88" w:rsidP="00E47A12">
      <w:pPr>
        <w:ind w:firstLine="567"/>
        <w:jc w:val="both"/>
        <w:rPr>
          <w:b/>
          <w:sz w:val="24"/>
          <w:szCs w:val="24"/>
          <w:lang w:val="kk-KZ"/>
        </w:rPr>
      </w:pPr>
    </w:p>
    <w:p w:rsidR="00030E88" w:rsidRPr="00E47A12" w:rsidRDefault="00030E88" w:rsidP="00E47A12">
      <w:pPr>
        <w:jc w:val="both"/>
        <w:rPr>
          <w:b/>
          <w:bCs/>
          <w:sz w:val="24"/>
          <w:szCs w:val="24"/>
          <w:lang w:val="kk-KZ"/>
        </w:rPr>
      </w:pPr>
    </w:p>
    <w:p w:rsidR="00030E88" w:rsidRPr="00E47A12" w:rsidRDefault="00030E88" w:rsidP="00E47A12">
      <w:pPr>
        <w:tabs>
          <w:tab w:val="center" w:pos="4677"/>
          <w:tab w:val="right" w:pos="9355"/>
        </w:tabs>
        <w:jc w:val="center"/>
        <w:rPr>
          <w:b/>
          <w:sz w:val="24"/>
          <w:szCs w:val="24"/>
          <w:lang w:val="kk-KZ"/>
        </w:rPr>
      </w:pPr>
      <w:r w:rsidRPr="00E47A12">
        <w:rPr>
          <w:b/>
          <w:sz w:val="24"/>
          <w:szCs w:val="24"/>
          <w:lang w:val="kk-KZ"/>
        </w:rPr>
        <w:lastRenderedPageBreak/>
        <w:t>ӘЛ-ФАРАБИ АТЫНДАҒЫ ҚАЗАҚ ҰЛТТЫҚ УНИВЕРСИТЕТІ</w:t>
      </w:r>
    </w:p>
    <w:p w:rsidR="00030E88" w:rsidRPr="00E47A12" w:rsidRDefault="00030E88" w:rsidP="00E47A12">
      <w:pPr>
        <w:jc w:val="center"/>
        <w:rPr>
          <w:b/>
          <w:sz w:val="24"/>
          <w:szCs w:val="24"/>
          <w:lang w:val="kk-KZ"/>
        </w:rPr>
      </w:pPr>
      <w:r w:rsidRPr="00E47A12">
        <w:rPr>
          <w:b/>
          <w:sz w:val="24"/>
          <w:szCs w:val="24"/>
          <w:lang w:val="kk-KZ"/>
        </w:rPr>
        <w:t>Филология және әлем тілдері факультеті</w:t>
      </w:r>
    </w:p>
    <w:p w:rsidR="00030E88" w:rsidRPr="00E47A12" w:rsidRDefault="00030E88" w:rsidP="00E47A12">
      <w:pPr>
        <w:jc w:val="center"/>
        <w:rPr>
          <w:b/>
          <w:sz w:val="24"/>
          <w:szCs w:val="24"/>
          <w:lang w:val="kk-KZ"/>
        </w:rPr>
      </w:pPr>
      <w:r w:rsidRPr="00E47A12">
        <w:rPr>
          <w:b/>
          <w:sz w:val="24"/>
          <w:szCs w:val="24"/>
          <w:lang w:val="kk-KZ"/>
        </w:rPr>
        <w:t xml:space="preserve"> «Филология» мамандығы бойынша білім беру бағдарламасы</w:t>
      </w:r>
    </w:p>
    <w:p w:rsidR="00030E88" w:rsidRPr="00E47A12" w:rsidRDefault="00030E88" w:rsidP="00E47A12">
      <w:pPr>
        <w:jc w:val="center"/>
        <w:rPr>
          <w:b/>
          <w:sz w:val="24"/>
          <w:szCs w:val="24"/>
          <w:lang w:val="kk-KZ"/>
        </w:rPr>
      </w:pPr>
    </w:p>
    <w:p w:rsidR="00030E88" w:rsidRPr="00E47A12" w:rsidRDefault="00030E88" w:rsidP="00E47A12">
      <w:pPr>
        <w:jc w:val="center"/>
        <w:rPr>
          <w:b/>
          <w:sz w:val="24"/>
          <w:szCs w:val="24"/>
          <w:lang w:val="kk-KZ"/>
        </w:rPr>
      </w:pPr>
    </w:p>
    <w:p w:rsidR="00030E88" w:rsidRPr="00E47A12" w:rsidRDefault="00030E88" w:rsidP="00E47A12">
      <w:pPr>
        <w:jc w:val="center"/>
        <w:rPr>
          <w:b/>
          <w:sz w:val="24"/>
          <w:szCs w:val="24"/>
          <w:lang w:val="kk-KZ"/>
        </w:rPr>
      </w:pPr>
    </w:p>
    <w:tbl>
      <w:tblPr>
        <w:tblW w:w="10605" w:type="dxa"/>
        <w:tblLayout w:type="fixed"/>
        <w:tblLook w:val="04A0" w:firstRow="1" w:lastRow="0" w:firstColumn="1" w:lastColumn="0" w:noHBand="0" w:noVBand="1"/>
      </w:tblPr>
      <w:tblGrid>
        <w:gridCol w:w="3939"/>
        <w:gridCol w:w="6666"/>
      </w:tblGrid>
      <w:tr w:rsidR="00030E88" w:rsidRPr="00E47A12" w:rsidTr="001410AF">
        <w:tc>
          <w:tcPr>
            <w:tcW w:w="3939" w:type="dxa"/>
          </w:tcPr>
          <w:p w:rsidR="00030E88" w:rsidRPr="00E47A12" w:rsidRDefault="00030E88" w:rsidP="00E47A12">
            <w:pPr>
              <w:jc w:val="center"/>
              <w:rPr>
                <w:sz w:val="24"/>
                <w:szCs w:val="24"/>
                <w:lang w:val="kk-KZ" w:eastAsia="en-US"/>
              </w:rPr>
            </w:pPr>
          </w:p>
          <w:p w:rsidR="00030E88" w:rsidRPr="00E47A12" w:rsidRDefault="00030E88" w:rsidP="00E47A12">
            <w:pPr>
              <w:jc w:val="center"/>
              <w:rPr>
                <w:sz w:val="24"/>
                <w:szCs w:val="24"/>
                <w:lang w:val="kk-KZ" w:eastAsia="en-US"/>
              </w:rPr>
            </w:pPr>
          </w:p>
          <w:p w:rsidR="00030E88" w:rsidRPr="00E47A12" w:rsidRDefault="00030E88" w:rsidP="00E47A12">
            <w:pPr>
              <w:jc w:val="center"/>
              <w:rPr>
                <w:b/>
                <w:sz w:val="24"/>
                <w:szCs w:val="24"/>
                <w:lang w:val="kk-KZ" w:eastAsia="en-US"/>
              </w:rPr>
            </w:pPr>
          </w:p>
        </w:tc>
        <w:tc>
          <w:tcPr>
            <w:tcW w:w="6666" w:type="dxa"/>
            <w:hideMark/>
          </w:tcPr>
          <w:p w:rsidR="00030E88" w:rsidRPr="00E47A12" w:rsidRDefault="00030E88" w:rsidP="00E47A12">
            <w:pPr>
              <w:jc w:val="center"/>
              <w:rPr>
                <w:sz w:val="24"/>
                <w:szCs w:val="24"/>
                <w:lang w:val="kk-KZ" w:eastAsia="en-US"/>
              </w:rPr>
            </w:pPr>
            <w:r w:rsidRPr="00E47A12">
              <w:rPr>
                <w:sz w:val="24"/>
                <w:szCs w:val="24"/>
                <w:lang w:val="kk-KZ"/>
              </w:rPr>
              <w:t xml:space="preserve">Филология және әлем тілдері </w:t>
            </w:r>
            <w:r w:rsidRPr="00E47A12">
              <w:rPr>
                <w:sz w:val="24"/>
                <w:szCs w:val="24"/>
                <w:lang w:val="kk-KZ" w:eastAsia="en-US"/>
              </w:rPr>
              <w:t xml:space="preserve"> факультетінің </w:t>
            </w:r>
          </w:p>
          <w:p w:rsidR="00030E88" w:rsidRPr="00E47A12" w:rsidRDefault="00030E88" w:rsidP="00E47A12">
            <w:pPr>
              <w:jc w:val="center"/>
              <w:rPr>
                <w:sz w:val="24"/>
                <w:szCs w:val="24"/>
                <w:lang w:val="kk-KZ" w:eastAsia="en-US"/>
              </w:rPr>
            </w:pPr>
            <w:r w:rsidRPr="00E47A12">
              <w:rPr>
                <w:sz w:val="24"/>
                <w:szCs w:val="24"/>
                <w:lang w:val="kk-KZ" w:eastAsia="en-US"/>
              </w:rPr>
              <w:t>Ғылыми кеңесінде бекітілді</w:t>
            </w:r>
          </w:p>
          <w:p w:rsidR="00030E88" w:rsidRPr="00E47A12" w:rsidRDefault="00030E88" w:rsidP="00E47A12">
            <w:pPr>
              <w:ind w:left="-534"/>
              <w:jc w:val="center"/>
              <w:rPr>
                <w:sz w:val="24"/>
                <w:szCs w:val="24"/>
                <w:lang w:val="kk-KZ" w:eastAsia="en-US"/>
              </w:rPr>
            </w:pPr>
            <w:r w:rsidRPr="00E47A12">
              <w:rPr>
                <w:sz w:val="24"/>
                <w:szCs w:val="24"/>
                <w:lang w:val="kk-KZ" w:eastAsia="en-US"/>
              </w:rPr>
              <w:t>№ 8 хаттама  «25»____06____ 201</w:t>
            </w:r>
            <w:r w:rsidRPr="00E47A12">
              <w:rPr>
                <w:sz w:val="24"/>
                <w:szCs w:val="24"/>
                <w:lang w:eastAsia="en-US"/>
              </w:rPr>
              <w:t>5</w:t>
            </w:r>
            <w:r w:rsidRPr="00E47A12">
              <w:rPr>
                <w:sz w:val="24"/>
                <w:szCs w:val="24"/>
                <w:lang w:val="kk-KZ" w:eastAsia="en-US"/>
              </w:rPr>
              <w:t xml:space="preserve"> ж.</w:t>
            </w:r>
          </w:p>
          <w:p w:rsidR="00030E88" w:rsidRPr="00E47A12" w:rsidRDefault="00030E88" w:rsidP="00E47A12">
            <w:pPr>
              <w:ind w:left="-534"/>
              <w:jc w:val="center"/>
              <w:rPr>
                <w:b/>
                <w:sz w:val="24"/>
                <w:szCs w:val="24"/>
                <w:lang w:val="kk-KZ" w:eastAsia="en-US"/>
              </w:rPr>
            </w:pPr>
            <w:r w:rsidRPr="00E47A12">
              <w:rPr>
                <w:sz w:val="24"/>
                <w:szCs w:val="24"/>
                <w:lang w:val="kk-KZ" w:eastAsia="en-US"/>
              </w:rPr>
              <w:t>факультет деканы_________Ө. Әбдиманұлы</w:t>
            </w:r>
          </w:p>
        </w:tc>
      </w:tr>
      <w:tr w:rsidR="00030E88" w:rsidRPr="00E47A12" w:rsidTr="001410AF">
        <w:tc>
          <w:tcPr>
            <w:tcW w:w="3939" w:type="dxa"/>
          </w:tcPr>
          <w:p w:rsidR="00030E88" w:rsidRPr="00E47A12" w:rsidRDefault="00030E88" w:rsidP="00E47A12">
            <w:pPr>
              <w:jc w:val="center"/>
              <w:rPr>
                <w:sz w:val="24"/>
                <w:szCs w:val="24"/>
                <w:lang w:val="kk-KZ" w:eastAsia="en-US"/>
              </w:rPr>
            </w:pPr>
          </w:p>
        </w:tc>
        <w:tc>
          <w:tcPr>
            <w:tcW w:w="6666" w:type="dxa"/>
          </w:tcPr>
          <w:p w:rsidR="00030E88" w:rsidRPr="00E47A12" w:rsidRDefault="00030E88" w:rsidP="00E47A12">
            <w:pPr>
              <w:pStyle w:val="1"/>
              <w:spacing w:before="0" w:after="0"/>
              <w:jc w:val="center"/>
              <w:rPr>
                <w:rFonts w:ascii="Times New Roman" w:hAnsi="Times New Roman" w:cs="Times New Roman"/>
                <w:sz w:val="24"/>
                <w:szCs w:val="24"/>
                <w:lang w:val="kk-KZ" w:eastAsia="en-US"/>
              </w:rPr>
            </w:pPr>
          </w:p>
        </w:tc>
      </w:tr>
      <w:tr w:rsidR="00030E88" w:rsidRPr="00E47A12" w:rsidTr="001410AF">
        <w:tc>
          <w:tcPr>
            <w:tcW w:w="3939" w:type="dxa"/>
          </w:tcPr>
          <w:p w:rsidR="00030E88" w:rsidRPr="00E47A12" w:rsidRDefault="00030E88" w:rsidP="00E47A12">
            <w:pPr>
              <w:jc w:val="center"/>
              <w:rPr>
                <w:sz w:val="24"/>
                <w:szCs w:val="24"/>
                <w:lang w:val="kk-KZ" w:eastAsia="en-US"/>
              </w:rPr>
            </w:pPr>
          </w:p>
        </w:tc>
        <w:tc>
          <w:tcPr>
            <w:tcW w:w="6666" w:type="dxa"/>
          </w:tcPr>
          <w:p w:rsidR="00030E88" w:rsidRPr="00E47A12" w:rsidRDefault="00030E88" w:rsidP="00E47A12">
            <w:pPr>
              <w:pStyle w:val="1"/>
              <w:spacing w:before="0" w:after="0"/>
              <w:rPr>
                <w:rFonts w:ascii="Times New Roman" w:hAnsi="Times New Roman" w:cs="Times New Roman"/>
                <w:sz w:val="24"/>
                <w:szCs w:val="24"/>
                <w:lang w:val="kk-KZ" w:eastAsia="en-US"/>
              </w:rPr>
            </w:pPr>
          </w:p>
        </w:tc>
      </w:tr>
    </w:tbl>
    <w:p w:rsidR="00030E88" w:rsidRPr="00E47A12" w:rsidRDefault="00030E88" w:rsidP="00E47A12">
      <w:pPr>
        <w:jc w:val="center"/>
        <w:rPr>
          <w:b/>
          <w:sz w:val="24"/>
          <w:szCs w:val="24"/>
          <w:lang w:val="kk-KZ"/>
        </w:rPr>
      </w:pPr>
      <w:r w:rsidRPr="00E47A12">
        <w:rPr>
          <w:b/>
          <w:sz w:val="24"/>
          <w:szCs w:val="24"/>
          <w:lang w:val="kk-KZ"/>
        </w:rPr>
        <w:t>СИЛЛАБУС</w:t>
      </w:r>
    </w:p>
    <w:p w:rsidR="00030E88" w:rsidRPr="00E47A12" w:rsidRDefault="00030E88" w:rsidP="00E47A12">
      <w:pPr>
        <w:jc w:val="center"/>
        <w:rPr>
          <w:b/>
          <w:sz w:val="24"/>
          <w:szCs w:val="24"/>
          <w:lang w:val="kk-KZ"/>
        </w:rPr>
      </w:pPr>
    </w:p>
    <w:p w:rsidR="00030E88" w:rsidRPr="00E47A12" w:rsidRDefault="00030E88" w:rsidP="00E47A12">
      <w:pPr>
        <w:jc w:val="center"/>
        <w:rPr>
          <w:b/>
          <w:sz w:val="24"/>
          <w:szCs w:val="24"/>
          <w:lang w:val="kk-KZ"/>
        </w:rPr>
      </w:pPr>
    </w:p>
    <w:p w:rsidR="00030E88" w:rsidRPr="00E47A12" w:rsidRDefault="00030E88" w:rsidP="00E47A12">
      <w:pPr>
        <w:jc w:val="center"/>
        <w:rPr>
          <w:b/>
          <w:sz w:val="24"/>
          <w:szCs w:val="24"/>
          <w:lang w:val="kk-KZ"/>
        </w:rPr>
      </w:pPr>
    </w:p>
    <w:p w:rsidR="001410AF" w:rsidRPr="00E47A12" w:rsidRDefault="001410AF" w:rsidP="00E47A12">
      <w:pPr>
        <w:jc w:val="center"/>
        <w:rPr>
          <w:b/>
          <w:sz w:val="24"/>
          <w:szCs w:val="24"/>
          <w:lang w:val="kk-KZ"/>
        </w:rPr>
      </w:pPr>
      <w:r w:rsidRPr="00E47A12">
        <w:rPr>
          <w:sz w:val="24"/>
          <w:szCs w:val="24"/>
          <w:lang w:val="kk-KZ"/>
        </w:rPr>
        <w:t xml:space="preserve">KZPN 4012 </w:t>
      </w:r>
      <w:r w:rsidR="00030E88" w:rsidRPr="00E47A12">
        <w:rPr>
          <w:b/>
          <w:sz w:val="24"/>
          <w:szCs w:val="24"/>
          <w:lang w:val="kk-KZ"/>
        </w:rPr>
        <w:t xml:space="preserve"> </w:t>
      </w:r>
      <w:r w:rsidRPr="00E47A12">
        <w:rPr>
          <w:b/>
          <w:sz w:val="24"/>
          <w:szCs w:val="24"/>
          <w:lang w:val="kk-KZ"/>
        </w:rPr>
        <w:t>«Қазақ тілінің тарихи грамматикасы»</w:t>
      </w:r>
    </w:p>
    <w:p w:rsidR="00030E88" w:rsidRPr="00E47A12" w:rsidRDefault="001410AF" w:rsidP="00E47A12">
      <w:pPr>
        <w:jc w:val="center"/>
        <w:rPr>
          <w:b/>
          <w:sz w:val="24"/>
          <w:szCs w:val="24"/>
          <w:lang w:val="kk-KZ"/>
        </w:rPr>
      </w:pPr>
      <w:r w:rsidRPr="00E47A12">
        <w:rPr>
          <w:b/>
          <w:sz w:val="24"/>
          <w:szCs w:val="24"/>
          <w:lang w:val="kk-KZ"/>
        </w:rPr>
        <w:t xml:space="preserve"> </w:t>
      </w:r>
    </w:p>
    <w:p w:rsidR="00030E88" w:rsidRPr="00E47A12" w:rsidRDefault="00030E88" w:rsidP="00E47A12">
      <w:pPr>
        <w:jc w:val="center"/>
        <w:rPr>
          <w:sz w:val="24"/>
          <w:szCs w:val="24"/>
          <w:lang w:val="kk-KZ"/>
        </w:rPr>
      </w:pPr>
      <w:r w:rsidRPr="00E47A12">
        <w:rPr>
          <w:b/>
          <w:sz w:val="24"/>
          <w:szCs w:val="24"/>
          <w:lang w:val="kk-KZ"/>
        </w:rPr>
        <w:t xml:space="preserve"> </w:t>
      </w:r>
      <w:r w:rsidRPr="00E47A12">
        <w:rPr>
          <w:sz w:val="24"/>
          <w:szCs w:val="24"/>
          <w:lang w:val="kk-KZ"/>
        </w:rPr>
        <w:t>(3 кредит)</w:t>
      </w:r>
    </w:p>
    <w:p w:rsidR="00030E88" w:rsidRPr="00E47A12" w:rsidRDefault="001410AF" w:rsidP="00E47A12">
      <w:pPr>
        <w:jc w:val="center"/>
        <w:rPr>
          <w:sz w:val="24"/>
          <w:szCs w:val="24"/>
          <w:lang w:val="kk-KZ"/>
        </w:rPr>
      </w:pPr>
      <w:r w:rsidRPr="00E47A12">
        <w:rPr>
          <w:sz w:val="24"/>
          <w:szCs w:val="24"/>
        </w:rPr>
        <w:t>4</w:t>
      </w:r>
      <w:r w:rsidR="00030E88" w:rsidRPr="00E47A12">
        <w:rPr>
          <w:sz w:val="24"/>
          <w:szCs w:val="24"/>
          <w:lang w:val="kk-KZ"/>
        </w:rPr>
        <w:t xml:space="preserve"> курс, </w:t>
      </w:r>
      <w:proofErr w:type="gramStart"/>
      <w:r w:rsidR="00030E88" w:rsidRPr="00E47A12">
        <w:rPr>
          <w:sz w:val="24"/>
          <w:szCs w:val="24"/>
          <w:lang w:val="kk-KZ"/>
        </w:rPr>
        <w:t>к</w:t>
      </w:r>
      <w:proofErr w:type="gramEnd"/>
      <w:r w:rsidR="00030E88" w:rsidRPr="00E47A12">
        <w:rPr>
          <w:sz w:val="24"/>
          <w:szCs w:val="24"/>
          <w:lang w:val="kk-KZ"/>
        </w:rPr>
        <w:t xml:space="preserve">/б, </w:t>
      </w:r>
      <w:r w:rsidRPr="00E47A12">
        <w:rPr>
          <w:sz w:val="24"/>
          <w:szCs w:val="24"/>
        </w:rPr>
        <w:t>7</w:t>
      </w:r>
      <w:r w:rsidR="00030E88" w:rsidRPr="00E47A12">
        <w:rPr>
          <w:sz w:val="24"/>
          <w:szCs w:val="24"/>
          <w:lang w:val="kk-KZ"/>
        </w:rPr>
        <w:t xml:space="preserve"> семестр (күзгі)</w:t>
      </w:r>
    </w:p>
    <w:p w:rsidR="00030E88" w:rsidRPr="00E47A12" w:rsidRDefault="00030E88" w:rsidP="00E47A12">
      <w:pPr>
        <w:jc w:val="center"/>
        <w:rPr>
          <w:sz w:val="24"/>
          <w:szCs w:val="24"/>
          <w:lang w:val="kk-KZ"/>
        </w:rPr>
      </w:pPr>
      <w:r w:rsidRPr="00E47A12">
        <w:rPr>
          <w:b/>
          <w:sz w:val="24"/>
          <w:szCs w:val="24"/>
          <w:lang w:val="kk-KZ"/>
        </w:rPr>
        <w:t xml:space="preserve"> </w:t>
      </w:r>
    </w:p>
    <w:p w:rsidR="00030E88" w:rsidRPr="00E47A12" w:rsidRDefault="00030E88" w:rsidP="00E47A12">
      <w:pPr>
        <w:jc w:val="center"/>
        <w:rPr>
          <w:sz w:val="24"/>
          <w:szCs w:val="24"/>
          <w:lang w:val="kk-KZ"/>
        </w:rPr>
      </w:pPr>
    </w:p>
    <w:p w:rsidR="00030E88" w:rsidRPr="00E47A12" w:rsidRDefault="00030E88" w:rsidP="00E47A12">
      <w:pPr>
        <w:jc w:val="both"/>
        <w:rPr>
          <w:sz w:val="24"/>
          <w:szCs w:val="24"/>
          <w:lang w:val="kk-KZ"/>
        </w:rPr>
      </w:pPr>
      <w:r w:rsidRPr="00E47A12">
        <w:rPr>
          <w:sz w:val="24"/>
          <w:szCs w:val="24"/>
          <w:lang w:val="kk-KZ"/>
        </w:rPr>
        <w:t>Модульдің пәндерін жүргізетін оқытушылар туралы</w:t>
      </w:r>
      <w:r w:rsidRPr="00E47A12">
        <w:rPr>
          <w:b/>
          <w:sz w:val="24"/>
          <w:szCs w:val="24"/>
          <w:lang w:val="kk-KZ"/>
        </w:rPr>
        <w:t xml:space="preserve"> МӘЛІМЕТ</w:t>
      </w:r>
      <w:r w:rsidRPr="00E47A12">
        <w:rPr>
          <w:sz w:val="24"/>
          <w:szCs w:val="24"/>
          <w:lang w:val="kk-KZ"/>
        </w:rPr>
        <w:t>:</w:t>
      </w:r>
    </w:p>
    <w:p w:rsidR="00030E88" w:rsidRPr="00E47A12" w:rsidRDefault="001410AF" w:rsidP="00E47A12">
      <w:pPr>
        <w:rPr>
          <w:sz w:val="24"/>
          <w:szCs w:val="24"/>
          <w:lang w:val="kk-KZ"/>
        </w:rPr>
      </w:pPr>
      <w:r w:rsidRPr="00E47A12">
        <w:rPr>
          <w:b/>
          <w:sz w:val="24"/>
          <w:szCs w:val="24"/>
          <w:lang w:val="kk-KZ"/>
        </w:rPr>
        <w:t xml:space="preserve">«Қазақ тілінің тарихи грамматикасы» </w:t>
      </w:r>
      <w:r w:rsidR="00030E88" w:rsidRPr="00E47A12">
        <w:rPr>
          <w:b/>
          <w:sz w:val="24"/>
          <w:szCs w:val="24"/>
          <w:lang w:val="kk-KZ"/>
        </w:rPr>
        <w:t xml:space="preserve">пәні бойынша </w:t>
      </w:r>
    </w:p>
    <w:p w:rsidR="001410AF" w:rsidRPr="00E47A12" w:rsidRDefault="00030E88" w:rsidP="00E47A12">
      <w:pPr>
        <w:jc w:val="both"/>
        <w:rPr>
          <w:b/>
          <w:sz w:val="24"/>
          <w:szCs w:val="24"/>
          <w:lang w:val="en-US"/>
        </w:rPr>
      </w:pPr>
      <w:r w:rsidRPr="00E47A12">
        <w:rPr>
          <w:b/>
          <w:sz w:val="24"/>
          <w:szCs w:val="24"/>
          <w:lang w:val="kk-KZ"/>
        </w:rPr>
        <w:t xml:space="preserve">Оқытушының аты-жөні, ғылыми дәрежесі, атағы, қызметі: </w:t>
      </w:r>
    </w:p>
    <w:p w:rsidR="00030E88" w:rsidRPr="00E47A12" w:rsidRDefault="00030E88" w:rsidP="00E47A12">
      <w:pPr>
        <w:jc w:val="both"/>
        <w:rPr>
          <w:sz w:val="24"/>
          <w:szCs w:val="24"/>
          <w:lang w:val="kk-KZ"/>
        </w:rPr>
      </w:pPr>
      <w:r w:rsidRPr="00E47A12">
        <w:rPr>
          <w:b/>
          <w:sz w:val="24"/>
          <w:szCs w:val="24"/>
          <w:lang w:val="kk-KZ"/>
        </w:rPr>
        <w:t xml:space="preserve">Салқынбай Анар Бекмырзақызы, филология ғылымдарының докторы, профессор;  </w:t>
      </w:r>
    </w:p>
    <w:p w:rsidR="00030E88" w:rsidRPr="00E47A12" w:rsidRDefault="00030E88" w:rsidP="00E47A12">
      <w:pPr>
        <w:jc w:val="both"/>
        <w:rPr>
          <w:sz w:val="24"/>
          <w:szCs w:val="24"/>
          <w:lang w:val="kk-KZ"/>
        </w:rPr>
      </w:pPr>
      <w:r w:rsidRPr="00E47A12">
        <w:rPr>
          <w:sz w:val="24"/>
          <w:szCs w:val="24"/>
        </w:rPr>
        <w:t>Телефон</w:t>
      </w:r>
      <w:r w:rsidRPr="00E47A12">
        <w:rPr>
          <w:sz w:val="24"/>
          <w:szCs w:val="24"/>
          <w:lang w:val="kk-KZ"/>
        </w:rPr>
        <w:t>дар</w:t>
      </w:r>
      <w:r w:rsidRPr="00E47A12">
        <w:rPr>
          <w:sz w:val="24"/>
          <w:szCs w:val="24"/>
        </w:rPr>
        <w:t>ы (</w:t>
      </w:r>
      <w:r w:rsidRPr="00E47A12">
        <w:rPr>
          <w:sz w:val="24"/>
          <w:szCs w:val="24"/>
          <w:lang w:val="kk-KZ"/>
        </w:rPr>
        <w:t>жұмыс</w:t>
      </w:r>
      <w:r w:rsidRPr="00E47A12">
        <w:rPr>
          <w:sz w:val="24"/>
          <w:szCs w:val="24"/>
        </w:rPr>
        <w:t xml:space="preserve">, </w:t>
      </w:r>
      <w:r w:rsidRPr="00E47A12">
        <w:rPr>
          <w:sz w:val="24"/>
          <w:szCs w:val="24"/>
          <w:lang w:val="kk-KZ"/>
        </w:rPr>
        <w:t>үй</w:t>
      </w:r>
      <w:r w:rsidRPr="00E47A12">
        <w:rPr>
          <w:sz w:val="24"/>
          <w:szCs w:val="24"/>
        </w:rPr>
        <w:t xml:space="preserve">, </w:t>
      </w:r>
      <w:r w:rsidRPr="00E47A12">
        <w:rPr>
          <w:sz w:val="24"/>
          <w:szCs w:val="24"/>
          <w:lang w:val="kk-KZ"/>
        </w:rPr>
        <w:t>ұялы байланыс</w:t>
      </w:r>
      <w:r w:rsidRPr="00E47A12">
        <w:rPr>
          <w:sz w:val="24"/>
          <w:szCs w:val="24"/>
        </w:rPr>
        <w:t>):</w:t>
      </w:r>
      <w:r w:rsidRPr="00E47A12">
        <w:rPr>
          <w:sz w:val="24"/>
          <w:szCs w:val="24"/>
          <w:lang w:val="kk-KZ"/>
        </w:rPr>
        <w:t xml:space="preserve"> 377-33-36 ішкі 1</w:t>
      </w:r>
      <w:r w:rsidRPr="00E47A12">
        <w:rPr>
          <w:sz w:val="24"/>
          <w:szCs w:val="24"/>
        </w:rPr>
        <w:t>3</w:t>
      </w:r>
      <w:r w:rsidRPr="00E47A12">
        <w:rPr>
          <w:sz w:val="24"/>
          <w:szCs w:val="24"/>
          <w:lang w:val="kk-KZ"/>
        </w:rPr>
        <w:t>-</w:t>
      </w:r>
      <w:r w:rsidRPr="00E47A12">
        <w:rPr>
          <w:sz w:val="24"/>
          <w:szCs w:val="24"/>
        </w:rPr>
        <w:t>2</w:t>
      </w:r>
      <w:r w:rsidRPr="00E47A12">
        <w:rPr>
          <w:sz w:val="24"/>
          <w:szCs w:val="24"/>
          <w:lang w:val="kk-KZ"/>
        </w:rPr>
        <w:t xml:space="preserve">5, </w:t>
      </w:r>
      <w:r w:rsidRPr="00E47A12">
        <w:rPr>
          <w:sz w:val="24"/>
          <w:szCs w:val="24"/>
        </w:rPr>
        <w:t>13</w:t>
      </w:r>
      <w:r w:rsidRPr="00E47A12">
        <w:rPr>
          <w:sz w:val="24"/>
          <w:szCs w:val="24"/>
          <w:lang w:val="kk-KZ"/>
        </w:rPr>
        <w:t>-</w:t>
      </w:r>
      <w:r w:rsidRPr="00E47A12">
        <w:rPr>
          <w:sz w:val="24"/>
          <w:szCs w:val="24"/>
        </w:rPr>
        <w:t>27</w:t>
      </w:r>
      <w:r w:rsidRPr="00E47A12">
        <w:rPr>
          <w:sz w:val="24"/>
          <w:szCs w:val="24"/>
          <w:lang w:val="kk-KZ"/>
        </w:rPr>
        <w:t>.</w:t>
      </w:r>
    </w:p>
    <w:p w:rsidR="00030E88" w:rsidRPr="00E47A12" w:rsidRDefault="00030E88" w:rsidP="00E47A12">
      <w:pPr>
        <w:jc w:val="both"/>
        <w:rPr>
          <w:sz w:val="24"/>
          <w:szCs w:val="24"/>
          <w:lang w:val="en-US"/>
        </w:rPr>
      </w:pPr>
      <w:r w:rsidRPr="00E47A12">
        <w:rPr>
          <w:sz w:val="24"/>
          <w:szCs w:val="24"/>
          <w:lang w:val="kk-KZ"/>
        </w:rPr>
        <w:t xml:space="preserve">e-mail: </w:t>
      </w:r>
      <w:r w:rsidRPr="00E47A12">
        <w:rPr>
          <w:sz w:val="24"/>
          <w:szCs w:val="24"/>
        </w:rPr>
        <w:fldChar w:fldCharType="begin"/>
      </w:r>
      <w:r w:rsidRPr="00E47A12">
        <w:rPr>
          <w:sz w:val="24"/>
          <w:szCs w:val="24"/>
          <w:lang w:val="en-US"/>
        </w:rPr>
        <w:instrText xml:space="preserve"> HYPERLINK "mailto:asalkbek@gmail.com" </w:instrText>
      </w:r>
      <w:r w:rsidRPr="00E47A12">
        <w:rPr>
          <w:sz w:val="24"/>
          <w:szCs w:val="24"/>
        </w:rPr>
        <w:fldChar w:fldCharType="separate"/>
      </w:r>
      <w:r w:rsidRPr="00E47A12">
        <w:rPr>
          <w:rStyle w:val="a3"/>
          <w:sz w:val="24"/>
          <w:szCs w:val="24"/>
          <w:lang w:val="kk-KZ"/>
        </w:rPr>
        <w:t>asalkbek@gmail.com</w:t>
      </w:r>
      <w:r w:rsidRPr="00E47A12">
        <w:rPr>
          <w:rStyle w:val="a3"/>
          <w:sz w:val="24"/>
          <w:szCs w:val="24"/>
          <w:lang w:val="kk-KZ"/>
        </w:rPr>
        <w:fldChar w:fldCharType="end"/>
      </w:r>
    </w:p>
    <w:p w:rsidR="00030E88" w:rsidRPr="00E47A12" w:rsidRDefault="00030E88" w:rsidP="00E47A12">
      <w:pPr>
        <w:keepNext/>
        <w:tabs>
          <w:tab w:val="center" w:pos="9639"/>
        </w:tabs>
        <w:autoSpaceDE w:val="0"/>
        <w:autoSpaceDN w:val="0"/>
        <w:outlineLvl w:val="1"/>
        <w:rPr>
          <w:b/>
          <w:sz w:val="24"/>
          <w:szCs w:val="24"/>
          <w:lang w:val="kk-KZ"/>
        </w:rPr>
      </w:pPr>
      <w:r w:rsidRPr="00E47A12">
        <w:rPr>
          <w:sz w:val="24"/>
          <w:szCs w:val="24"/>
          <w:lang w:val="kk-KZ"/>
        </w:rPr>
        <w:t xml:space="preserve">каб.: 326. </w:t>
      </w:r>
    </w:p>
    <w:p w:rsidR="00030E88" w:rsidRPr="00E47A12" w:rsidRDefault="00030E88" w:rsidP="00E47A12">
      <w:pPr>
        <w:keepNext/>
        <w:tabs>
          <w:tab w:val="center" w:pos="9639"/>
        </w:tabs>
        <w:autoSpaceDE w:val="0"/>
        <w:autoSpaceDN w:val="0"/>
        <w:outlineLvl w:val="1"/>
        <w:rPr>
          <w:b/>
          <w:sz w:val="24"/>
          <w:szCs w:val="24"/>
          <w:lang w:val="kk-KZ"/>
        </w:rPr>
      </w:pPr>
    </w:p>
    <w:p w:rsidR="00030E88" w:rsidRPr="00E47A12" w:rsidRDefault="00030E88" w:rsidP="00E47A12">
      <w:pPr>
        <w:ind w:firstLine="540"/>
        <w:jc w:val="both"/>
        <w:rPr>
          <w:sz w:val="24"/>
          <w:szCs w:val="24"/>
          <w:lang w:val="kk-KZ"/>
        </w:rPr>
      </w:pPr>
      <w:r w:rsidRPr="00E47A12">
        <w:rPr>
          <w:b/>
          <w:sz w:val="24"/>
          <w:szCs w:val="24"/>
          <w:lang w:val="kk-KZ"/>
        </w:rPr>
        <w:t xml:space="preserve">Білім беру бағдарламасының мақсаттары, міндеттері: </w:t>
      </w:r>
      <w:r w:rsidRPr="00E47A12">
        <w:rPr>
          <w:sz w:val="24"/>
          <w:szCs w:val="24"/>
          <w:lang w:val="kk-KZ"/>
        </w:rPr>
        <w:t>жазудың мәдениеттегі орны мен маңызын айқындау, қазақ жазуының тарихи жолы мен оның даму сабақтарын пайымдау.  Қазіргі қазақ жазуы туралы  мәселелерге ғылыми талдау.</w:t>
      </w:r>
    </w:p>
    <w:p w:rsidR="00030E88" w:rsidRPr="00E47A12" w:rsidRDefault="00030E88" w:rsidP="00E47A12">
      <w:pPr>
        <w:suppressAutoHyphens/>
        <w:jc w:val="both"/>
        <w:rPr>
          <w:sz w:val="24"/>
          <w:szCs w:val="24"/>
          <w:lang w:val="kk-KZ"/>
        </w:rPr>
      </w:pPr>
      <w:r w:rsidRPr="00E47A12">
        <w:rPr>
          <w:sz w:val="24"/>
          <w:szCs w:val="24"/>
          <w:lang w:val="kk-KZ"/>
        </w:rPr>
        <w:t xml:space="preserve">Модуль бойынша </w:t>
      </w:r>
      <w:r w:rsidRPr="00E47A12">
        <w:rPr>
          <w:b/>
          <w:sz w:val="24"/>
          <w:szCs w:val="24"/>
          <w:lang w:val="kk-KZ"/>
        </w:rPr>
        <w:t>оқытудың нәтижелері:</w:t>
      </w:r>
    </w:p>
    <w:p w:rsidR="00030E88" w:rsidRPr="00E47A12" w:rsidRDefault="00030E88" w:rsidP="00E47A12">
      <w:pPr>
        <w:numPr>
          <w:ilvl w:val="0"/>
          <w:numId w:val="2"/>
        </w:numPr>
        <w:tabs>
          <w:tab w:val="num" w:pos="0"/>
        </w:tabs>
        <w:autoSpaceDE w:val="0"/>
        <w:autoSpaceDN w:val="0"/>
        <w:ind w:left="0" w:firstLine="703"/>
        <w:jc w:val="both"/>
        <w:rPr>
          <w:sz w:val="24"/>
          <w:szCs w:val="24"/>
          <w:lang w:val="kk-KZ"/>
        </w:rPr>
      </w:pPr>
      <w:r w:rsidRPr="00E47A12">
        <w:rPr>
          <w:sz w:val="24"/>
          <w:szCs w:val="24"/>
          <w:lang w:val="kk-KZ"/>
        </w:rPr>
        <w:t>Қазақ жазуының мәдениетті қалыптастыру мен сақтаудағы орнын айқындау.</w:t>
      </w:r>
    </w:p>
    <w:p w:rsidR="00030E88" w:rsidRPr="00E47A12" w:rsidRDefault="00030E88" w:rsidP="00E47A12">
      <w:pPr>
        <w:numPr>
          <w:ilvl w:val="0"/>
          <w:numId w:val="2"/>
        </w:numPr>
        <w:tabs>
          <w:tab w:val="num" w:pos="0"/>
        </w:tabs>
        <w:autoSpaceDE w:val="0"/>
        <w:autoSpaceDN w:val="0"/>
        <w:ind w:left="0" w:firstLine="705"/>
        <w:jc w:val="both"/>
        <w:rPr>
          <w:sz w:val="24"/>
          <w:szCs w:val="24"/>
          <w:lang w:val="kk-KZ"/>
        </w:rPr>
      </w:pPr>
      <w:r w:rsidRPr="00E47A12">
        <w:rPr>
          <w:sz w:val="24"/>
          <w:szCs w:val="24"/>
          <w:lang w:val="kk-KZ"/>
        </w:rPr>
        <w:t xml:space="preserve">Жазба дәстүр мен сөйлеуді зерделеу. </w:t>
      </w:r>
    </w:p>
    <w:p w:rsidR="00030E88" w:rsidRPr="00E47A12" w:rsidRDefault="00030E88" w:rsidP="00E47A12">
      <w:pPr>
        <w:numPr>
          <w:ilvl w:val="0"/>
          <w:numId w:val="2"/>
        </w:numPr>
        <w:tabs>
          <w:tab w:val="num" w:pos="0"/>
        </w:tabs>
        <w:autoSpaceDE w:val="0"/>
        <w:autoSpaceDN w:val="0"/>
        <w:ind w:left="0" w:firstLine="705"/>
        <w:jc w:val="both"/>
        <w:rPr>
          <w:sz w:val="24"/>
          <w:szCs w:val="24"/>
          <w:lang w:val="kk-KZ"/>
        </w:rPr>
      </w:pPr>
      <w:r w:rsidRPr="00E47A12">
        <w:rPr>
          <w:sz w:val="24"/>
          <w:szCs w:val="24"/>
          <w:lang w:val="kk-KZ"/>
        </w:rPr>
        <w:t>Орхон таңбаларының маңызын бағамдау, бағалау.</w:t>
      </w:r>
    </w:p>
    <w:p w:rsidR="00030E88" w:rsidRPr="00E47A12" w:rsidRDefault="00030E88" w:rsidP="00E47A12">
      <w:pPr>
        <w:numPr>
          <w:ilvl w:val="0"/>
          <w:numId w:val="2"/>
        </w:numPr>
        <w:tabs>
          <w:tab w:val="num" w:pos="0"/>
        </w:tabs>
        <w:autoSpaceDE w:val="0"/>
        <w:autoSpaceDN w:val="0"/>
        <w:ind w:left="0" w:firstLine="705"/>
        <w:rPr>
          <w:sz w:val="24"/>
          <w:szCs w:val="24"/>
          <w:lang w:val="kk-KZ"/>
        </w:rPr>
      </w:pPr>
      <w:r w:rsidRPr="00E47A12">
        <w:rPr>
          <w:sz w:val="24"/>
          <w:szCs w:val="24"/>
          <w:lang w:val="kk-KZ"/>
        </w:rPr>
        <w:t>Араб таңбаларының негізінде жасалған қазақ мұралары туралы.</w:t>
      </w:r>
    </w:p>
    <w:p w:rsidR="00030E88" w:rsidRPr="00E47A12" w:rsidRDefault="00030E88" w:rsidP="00E47A12">
      <w:pPr>
        <w:numPr>
          <w:ilvl w:val="0"/>
          <w:numId w:val="2"/>
        </w:numPr>
        <w:tabs>
          <w:tab w:val="num" w:pos="0"/>
        </w:tabs>
        <w:autoSpaceDE w:val="0"/>
        <w:autoSpaceDN w:val="0"/>
        <w:ind w:left="0" w:firstLine="705"/>
        <w:rPr>
          <w:sz w:val="24"/>
          <w:szCs w:val="24"/>
          <w:lang w:val="kk-KZ"/>
        </w:rPr>
      </w:pPr>
      <w:r w:rsidRPr="00E47A12">
        <w:rPr>
          <w:sz w:val="24"/>
          <w:szCs w:val="24"/>
          <w:lang w:val="kk-KZ"/>
        </w:rPr>
        <w:t xml:space="preserve"> Қазіргі қазақ жазуы туралы ғылыми пікірлерге шолу.</w:t>
      </w:r>
    </w:p>
    <w:p w:rsidR="00030E88" w:rsidRPr="00E47A12" w:rsidRDefault="00030E88" w:rsidP="00E47A12">
      <w:pPr>
        <w:numPr>
          <w:ilvl w:val="0"/>
          <w:numId w:val="2"/>
        </w:numPr>
        <w:tabs>
          <w:tab w:val="num" w:pos="0"/>
        </w:tabs>
        <w:autoSpaceDE w:val="0"/>
        <w:autoSpaceDN w:val="0"/>
        <w:ind w:left="0" w:firstLine="705"/>
        <w:rPr>
          <w:sz w:val="24"/>
          <w:szCs w:val="24"/>
          <w:lang w:val="kk-KZ"/>
        </w:rPr>
      </w:pPr>
      <w:r w:rsidRPr="00E47A12">
        <w:rPr>
          <w:sz w:val="24"/>
          <w:szCs w:val="24"/>
          <w:lang w:val="kk-KZ"/>
        </w:rPr>
        <w:t>Латын әліпбиін енгізудің маңызы туралы пайымдау.</w:t>
      </w:r>
    </w:p>
    <w:p w:rsidR="00030E88" w:rsidRPr="00E47A12" w:rsidRDefault="00030E88" w:rsidP="00E47A12">
      <w:pPr>
        <w:jc w:val="both"/>
        <w:rPr>
          <w:sz w:val="24"/>
          <w:szCs w:val="24"/>
          <w:lang w:val="kk-KZ"/>
        </w:rPr>
      </w:pPr>
    </w:p>
    <w:p w:rsidR="00030E88" w:rsidRPr="00E47A12" w:rsidRDefault="00030E88" w:rsidP="00E47A12">
      <w:pPr>
        <w:jc w:val="both"/>
        <w:rPr>
          <w:sz w:val="24"/>
          <w:szCs w:val="24"/>
          <w:lang w:val="kk-KZ"/>
        </w:rPr>
      </w:pPr>
      <w:r w:rsidRPr="00E47A12">
        <w:rPr>
          <w:sz w:val="24"/>
          <w:szCs w:val="24"/>
          <w:lang w:val="kk-KZ"/>
        </w:rPr>
        <w:t xml:space="preserve"> Пререквизиттері: қазақ әдеби тілі, лингвомәтениеттану, функционалды грамматика.</w:t>
      </w:r>
    </w:p>
    <w:p w:rsidR="00030E88" w:rsidRPr="00E47A12" w:rsidRDefault="00030E88" w:rsidP="00E47A12">
      <w:pPr>
        <w:shd w:val="clear" w:color="auto" w:fill="FFFFFF"/>
        <w:autoSpaceDE w:val="0"/>
        <w:autoSpaceDN w:val="0"/>
        <w:adjustRightInd w:val="0"/>
        <w:jc w:val="both"/>
        <w:rPr>
          <w:sz w:val="24"/>
          <w:szCs w:val="24"/>
          <w:lang w:val="kk-KZ"/>
        </w:rPr>
      </w:pPr>
      <w:r w:rsidRPr="00E47A12">
        <w:rPr>
          <w:sz w:val="24"/>
          <w:szCs w:val="24"/>
          <w:lang w:val="kk-KZ"/>
        </w:rPr>
        <w:t xml:space="preserve">Постреквизиттері: когнитологиялық тіл білімі. </w:t>
      </w:r>
    </w:p>
    <w:p w:rsidR="00030E88" w:rsidRPr="00E47A12" w:rsidRDefault="00030E88" w:rsidP="00E47A12">
      <w:pPr>
        <w:shd w:val="clear" w:color="auto" w:fill="FFFFFF"/>
        <w:autoSpaceDE w:val="0"/>
        <w:autoSpaceDN w:val="0"/>
        <w:adjustRightInd w:val="0"/>
        <w:jc w:val="both"/>
        <w:rPr>
          <w:sz w:val="24"/>
          <w:szCs w:val="24"/>
          <w:lang w:val="kk-KZ"/>
        </w:rPr>
      </w:pPr>
    </w:p>
    <w:p w:rsidR="00030E88" w:rsidRPr="00E47A12" w:rsidRDefault="00030E88" w:rsidP="00E47A12">
      <w:pPr>
        <w:shd w:val="clear" w:color="auto" w:fill="FFFFFF"/>
        <w:autoSpaceDE w:val="0"/>
        <w:autoSpaceDN w:val="0"/>
        <w:adjustRightInd w:val="0"/>
        <w:jc w:val="both"/>
        <w:rPr>
          <w:b/>
          <w:sz w:val="24"/>
          <w:szCs w:val="24"/>
          <w:lang w:val="kk-KZ"/>
        </w:rPr>
      </w:pPr>
    </w:p>
    <w:p w:rsidR="00030E88" w:rsidRPr="00E47A12" w:rsidRDefault="00030E88" w:rsidP="00E47A12">
      <w:pPr>
        <w:shd w:val="clear" w:color="auto" w:fill="FFFFFF"/>
        <w:autoSpaceDE w:val="0"/>
        <w:autoSpaceDN w:val="0"/>
        <w:adjustRightInd w:val="0"/>
        <w:jc w:val="both"/>
        <w:rPr>
          <w:b/>
          <w:sz w:val="24"/>
          <w:szCs w:val="24"/>
          <w:lang w:val="kk-KZ"/>
        </w:rPr>
      </w:pPr>
    </w:p>
    <w:p w:rsidR="00030E88" w:rsidRPr="00E47A12" w:rsidRDefault="00030E88" w:rsidP="00E47A12">
      <w:pPr>
        <w:shd w:val="clear" w:color="auto" w:fill="FFFFFF"/>
        <w:autoSpaceDE w:val="0"/>
        <w:autoSpaceDN w:val="0"/>
        <w:adjustRightInd w:val="0"/>
        <w:jc w:val="both"/>
        <w:rPr>
          <w:b/>
          <w:sz w:val="24"/>
          <w:szCs w:val="24"/>
          <w:lang w:val="kk-KZ"/>
        </w:rPr>
      </w:pPr>
    </w:p>
    <w:p w:rsidR="00030E88" w:rsidRPr="00E47A12" w:rsidRDefault="00030E88" w:rsidP="00E47A12">
      <w:pPr>
        <w:shd w:val="clear" w:color="auto" w:fill="FFFFFF"/>
        <w:autoSpaceDE w:val="0"/>
        <w:autoSpaceDN w:val="0"/>
        <w:adjustRightInd w:val="0"/>
        <w:jc w:val="both"/>
        <w:rPr>
          <w:b/>
          <w:sz w:val="24"/>
          <w:szCs w:val="24"/>
          <w:lang w:val="kk-KZ"/>
        </w:rPr>
      </w:pPr>
    </w:p>
    <w:p w:rsidR="00030E88" w:rsidRPr="00E47A12" w:rsidRDefault="00030E88" w:rsidP="00E47A12">
      <w:pPr>
        <w:shd w:val="clear" w:color="auto" w:fill="FFFFFF"/>
        <w:autoSpaceDE w:val="0"/>
        <w:autoSpaceDN w:val="0"/>
        <w:adjustRightInd w:val="0"/>
        <w:jc w:val="both"/>
        <w:rPr>
          <w:b/>
          <w:sz w:val="24"/>
          <w:szCs w:val="24"/>
          <w:lang w:val="kk-KZ"/>
        </w:rPr>
      </w:pPr>
    </w:p>
    <w:p w:rsidR="00030E88" w:rsidRPr="00E47A12" w:rsidRDefault="00030E88" w:rsidP="00E47A12">
      <w:pPr>
        <w:shd w:val="clear" w:color="auto" w:fill="FFFFFF"/>
        <w:autoSpaceDE w:val="0"/>
        <w:autoSpaceDN w:val="0"/>
        <w:adjustRightInd w:val="0"/>
        <w:jc w:val="both"/>
        <w:rPr>
          <w:b/>
          <w:sz w:val="24"/>
          <w:szCs w:val="24"/>
          <w:lang w:val="kk-KZ"/>
        </w:rPr>
      </w:pPr>
    </w:p>
    <w:p w:rsidR="00E47A12" w:rsidRDefault="00E47A12">
      <w:pPr>
        <w:spacing w:after="200" w:line="276" w:lineRule="auto"/>
        <w:rPr>
          <w:b/>
          <w:sz w:val="24"/>
          <w:szCs w:val="24"/>
          <w:lang w:val="kk-KZ"/>
        </w:rPr>
      </w:pPr>
      <w:r>
        <w:rPr>
          <w:b/>
          <w:sz w:val="24"/>
          <w:szCs w:val="24"/>
          <w:lang w:val="kk-KZ"/>
        </w:rPr>
        <w:br w:type="page"/>
      </w:r>
    </w:p>
    <w:p w:rsidR="00030E88" w:rsidRPr="00E47A12" w:rsidRDefault="00030E88" w:rsidP="00E47A12">
      <w:pPr>
        <w:shd w:val="clear" w:color="auto" w:fill="FFFFFF"/>
        <w:autoSpaceDE w:val="0"/>
        <w:autoSpaceDN w:val="0"/>
        <w:adjustRightInd w:val="0"/>
        <w:jc w:val="both"/>
        <w:rPr>
          <w:b/>
          <w:sz w:val="24"/>
          <w:szCs w:val="24"/>
          <w:lang w:val="kk-KZ"/>
        </w:rPr>
      </w:pPr>
    </w:p>
    <w:p w:rsidR="00030E88" w:rsidRPr="00E47A12" w:rsidRDefault="00030E88" w:rsidP="00E47A12">
      <w:pPr>
        <w:jc w:val="center"/>
        <w:rPr>
          <w:b/>
          <w:bCs/>
          <w:sz w:val="24"/>
          <w:szCs w:val="24"/>
          <w:lang w:val="kk-KZ"/>
        </w:rPr>
      </w:pPr>
      <w:r w:rsidRPr="00E47A12">
        <w:rPr>
          <w:b/>
          <w:bCs/>
          <w:sz w:val="24"/>
          <w:szCs w:val="24"/>
          <w:lang w:val="kk-KZ"/>
        </w:rPr>
        <w:t xml:space="preserve">     ПӘННІҢ МАЗМҰНЫ МЕН ҚҰРЫЛЫМЫ </w:t>
      </w:r>
    </w:p>
    <w:p w:rsidR="00030E88" w:rsidRPr="00E47A12" w:rsidRDefault="00030E88" w:rsidP="00E47A12">
      <w:pPr>
        <w:jc w:val="center"/>
        <w:rPr>
          <w:b/>
          <w:bCs/>
          <w:sz w:val="24"/>
          <w:szCs w:val="24"/>
          <w:lang w:val="kk-KZ"/>
        </w:rPr>
      </w:pPr>
    </w:p>
    <w:tbl>
      <w:tblPr>
        <w:tblStyle w:val="a6"/>
        <w:tblW w:w="9606" w:type="dxa"/>
        <w:tblInd w:w="0" w:type="dxa"/>
        <w:tblLayout w:type="fixed"/>
        <w:tblLook w:val="04A0" w:firstRow="1" w:lastRow="0" w:firstColumn="1" w:lastColumn="0" w:noHBand="0" w:noVBand="1"/>
      </w:tblPr>
      <w:tblGrid>
        <w:gridCol w:w="958"/>
        <w:gridCol w:w="1702"/>
        <w:gridCol w:w="4819"/>
        <w:gridCol w:w="2127"/>
      </w:tblGrid>
      <w:tr w:rsidR="00030E88" w:rsidRPr="00E47A12" w:rsidTr="001410AF">
        <w:tc>
          <w:tcPr>
            <w:tcW w:w="958"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Апта</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Күні</w:t>
            </w:r>
          </w:p>
        </w:tc>
        <w:tc>
          <w:tcPr>
            <w:tcW w:w="4819"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Тақырыптардың аты</w:t>
            </w:r>
          </w:p>
        </w:tc>
        <w:tc>
          <w:tcPr>
            <w:tcW w:w="2127"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Әдебиеттер</w:t>
            </w:r>
          </w:p>
        </w:tc>
      </w:tr>
      <w:tr w:rsidR="00E47A12" w:rsidRPr="00E47A12" w:rsidTr="00E47A12">
        <w:trPr>
          <w:trHeight w:val="1705"/>
        </w:trPr>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1</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lang w:val="en-US" w:eastAsia="en-US"/>
              </w:rPr>
              <w:t xml:space="preserve">1-6  </w:t>
            </w:r>
            <w:r w:rsidRPr="00E47A12">
              <w:rPr>
                <w:sz w:val="24"/>
                <w:szCs w:val="24"/>
                <w:lang w:eastAsia="en-US"/>
              </w:rPr>
              <w:t>қыргүйек</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rPr>
            </w:pPr>
            <w:r w:rsidRPr="00E47A12">
              <w:rPr>
                <w:sz w:val="24"/>
                <w:szCs w:val="24"/>
              </w:rPr>
              <w:t xml:space="preserve">1 дәріс.   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tabs>
                <w:tab w:val="left" w:pos="426"/>
              </w:tabs>
              <w:rPr>
                <w:b/>
                <w:bCs/>
                <w:sz w:val="24"/>
                <w:szCs w:val="24"/>
              </w:rPr>
            </w:pPr>
            <w:r w:rsidRPr="00E47A12">
              <w:rPr>
                <w:sz w:val="24"/>
                <w:szCs w:val="24"/>
              </w:rPr>
              <w:t>Томанов М. Қазақ тілінің тарихи грамматикасы. – Алматы, Ғылым, 1988.</w:t>
            </w:r>
          </w:p>
          <w:p w:rsidR="00E47A12" w:rsidRPr="00E47A12" w:rsidRDefault="00E47A12" w:rsidP="00E47A12">
            <w:pPr>
              <w:rPr>
                <w:sz w:val="24"/>
                <w:szCs w:val="24"/>
              </w:rPr>
            </w:pP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2</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7-12</w:t>
            </w:r>
            <w:r w:rsidRPr="00E47A12">
              <w:rPr>
                <w:sz w:val="24"/>
                <w:szCs w:val="24"/>
                <w:lang w:eastAsia="en-US"/>
              </w:rPr>
              <w:t xml:space="preserve"> қыргүйек</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firstLine="75"/>
              <w:rPr>
                <w:sz w:val="24"/>
                <w:szCs w:val="24"/>
              </w:rPr>
            </w:pPr>
            <w:r w:rsidRPr="00E47A12">
              <w:rPr>
                <w:sz w:val="24"/>
                <w:szCs w:val="24"/>
              </w:rPr>
              <w:t xml:space="preserve">2 дәріс  </w:t>
            </w:r>
            <w:r w:rsidRPr="00E47A12">
              <w:rPr>
                <w:sz w:val="24"/>
                <w:szCs w:val="24"/>
                <w:lang w:eastAsia="ko-KR"/>
              </w:rPr>
              <w:t xml:space="preserve">Тарихи фонетиканың зерттеу объектісі, мақсаты, зерттелу тарихы.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tabs>
                <w:tab w:val="left" w:pos="426"/>
              </w:tabs>
              <w:rPr>
                <w:b/>
                <w:bCs/>
                <w:sz w:val="24"/>
                <w:szCs w:val="24"/>
              </w:rPr>
            </w:pPr>
            <w:r w:rsidRPr="00E47A12">
              <w:rPr>
                <w:sz w:val="24"/>
                <w:szCs w:val="24"/>
              </w:rPr>
              <w:t>Томанов М. Қазақ тілінің тарихи грамматикасы. – Алматы, Ғылым, 1988.</w:t>
            </w:r>
          </w:p>
          <w:p w:rsidR="00E47A12" w:rsidRPr="00E47A12" w:rsidRDefault="00E47A12" w:rsidP="00E47A12">
            <w:pPr>
              <w:rPr>
                <w:sz w:val="24"/>
                <w:szCs w:val="24"/>
                <w:lang w:eastAsia="en-US"/>
              </w:rPr>
            </w:pP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3</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14-19</w:t>
            </w:r>
            <w:r w:rsidRPr="00E47A12">
              <w:rPr>
                <w:sz w:val="24"/>
                <w:szCs w:val="24"/>
                <w:lang w:eastAsia="en-US"/>
              </w:rPr>
              <w:t xml:space="preserve"> қыргүйек</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firstLine="75"/>
              <w:rPr>
                <w:sz w:val="24"/>
                <w:szCs w:val="24"/>
              </w:rPr>
            </w:pPr>
            <w:r w:rsidRPr="00E47A12">
              <w:rPr>
                <w:sz w:val="24"/>
                <w:szCs w:val="24"/>
              </w:rPr>
              <w:t xml:space="preserve">3 дәріс.    </w:t>
            </w:r>
            <w:r w:rsidRPr="00E47A12">
              <w:rPr>
                <w:sz w:val="24"/>
                <w:szCs w:val="24"/>
                <w:lang w:eastAsia="ko-KR"/>
              </w:rPr>
              <w:t xml:space="preserve">Көне түркі тіліндегі дауысты, дауыссыз дыбыстар жүйесі.  .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tabs>
                <w:tab w:val="left" w:pos="426"/>
              </w:tabs>
              <w:rPr>
                <w:b/>
                <w:bCs/>
                <w:sz w:val="24"/>
                <w:szCs w:val="24"/>
              </w:rPr>
            </w:pPr>
            <w:r w:rsidRPr="00E47A12">
              <w:rPr>
                <w:sz w:val="24"/>
                <w:szCs w:val="24"/>
              </w:rPr>
              <w:t>Томанов М. Қазақ тілінің тарихи грамматикасы. – Алматы, Ғылым, 1988.</w:t>
            </w:r>
          </w:p>
          <w:p w:rsidR="00E47A12" w:rsidRPr="00E47A12" w:rsidRDefault="00E47A12" w:rsidP="00E47A12">
            <w:pPr>
              <w:rPr>
                <w:sz w:val="24"/>
                <w:szCs w:val="24"/>
                <w:lang w:eastAsia="en-US"/>
              </w:rPr>
            </w:pP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4</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21-26</w:t>
            </w:r>
            <w:r w:rsidRPr="00E47A12">
              <w:rPr>
                <w:sz w:val="24"/>
                <w:szCs w:val="24"/>
                <w:lang w:eastAsia="en-US"/>
              </w:rPr>
              <w:t xml:space="preserve"> қыргүйек</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firstLine="75"/>
              <w:rPr>
                <w:sz w:val="24"/>
                <w:szCs w:val="24"/>
              </w:rPr>
            </w:pPr>
            <w:r w:rsidRPr="00E47A12">
              <w:rPr>
                <w:sz w:val="24"/>
                <w:szCs w:val="24"/>
              </w:rPr>
              <w:t xml:space="preserve">4 дәріс.  </w:t>
            </w:r>
            <w:proofErr w:type="spellStart"/>
            <w:r w:rsidRPr="00E47A12">
              <w:rPr>
                <w:sz w:val="24"/>
                <w:szCs w:val="24"/>
                <w:lang w:eastAsia="ko-KR"/>
              </w:rPr>
              <w:t>Тарихи</w:t>
            </w:r>
            <w:proofErr w:type="spellEnd"/>
            <w:r w:rsidRPr="00E47A12">
              <w:rPr>
                <w:sz w:val="24"/>
                <w:szCs w:val="24"/>
                <w:lang w:eastAsia="ko-KR"/>
              </w:rPr>
              <w:t xml:space="preserve"> лексикология. </w:t>
            </w:r>
            <w:proofErr w:type="spellStart"/>
            <w:r w:rsidRPr="00E47A12">
              <w:rPr>
                <w:sz w:val="24"/>
                <w:szCs w:val="24"/>
                <w:lang w:eastAsia="ko-KR"/>
              </w:rPr>
              <w:t>Зерттеу</w:t>
            </w:r>
            <w:proofErr w:type="spellEnd"/>
            <w:r w:rsidRPr="00E47A12">
              <w:rPr>
                <w:sz w:val="24"/>
                <w:szCs w:val="24"/>
                <w:lang w:eastAsia="ko-KR"/>
              </w:rPr>
              <w:t xml:space="preserve"> </w:t>
            </w:r>
            <w:proofErr w:type="spellStart"/>
            <w:r w:rsidRPr="00E47A12">
              <w:rPr>
                <w:sz w:val="24"/>
                <w:szCs w:val="24"/>
                <w:lang w:eastAsia="ko-KR"/>
              </w:rPr>
              <w:t>нысаны</w:t>
            </w:r>
            <w:proofErr w:type="spellEnd"/>
            <w:r w:rsidRPr="00E47A12">
              <w:rPr>
                <w:sz w:val="24"/>
                <w:szCs w:val="24"/>
                <w:lang w:eastAsia="ko-KR"/>
              </w:rPr>
              <w:t xml:space="preserve">, </w:t>
            </w:r>
            <w:proofErr w:type="spellStart"/>
            <w:r w:rsidRPr="00E47A12">
              <w:rPr>
                <w:sz w:val="24"/>
                <w:szCs w:val="24"/>
                <w:lang w:eastAsia="ko-KR"/>
              </w:rPr>
              <w:t>салалары</w:t>
            </w:r>
            <w:proofErr w:type="spellEnd"/>
            <w:r w:rsidRPr="00E47A12">
              <w:rPr>
                <w:sz w:val="24"/>
                <w:szCs w:val="24"/>
                <w:lang w:eastAsia="ko-KR"/>
              </w:rPr>
              <w:t xml:space="preserve">, </w:t>
            </w:r>
            <w:proofErr w:type="spellStart"/>
            <w:r w:rsidRPr="00E47A12">
              <w:rPr>
                <w:sz w:val="24"/>
                <w:szCs w:val="24"/>
                <w:lang w:eastAsia="ko-KR"/>
              </w:rPr>
              <w:t>зерттелуі</w:t>
            </w:r>
            <w:proofErr w:type="spellEnd"/>
            <w:r w:rsidRPr="00E47A12">
              <w:rPr>
                <w:sz w:val="24"/>
                <w:szCs w:val="24"/>
                <w:lang w:eastAsia="ko-KR"/>
              </w:rPr>
              <w:t xml:space="preserve">.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left="12"/>
              <w:jc w:val="both"/>
              <w:rPr>
                <w:sz w:val="24"/>
                <w:szCs w:val="24"/>
              </w:rPr>
            </w:pPr>
            <w:r w:rsidRPr="00E47A12">
              <w:rPr>
                <w:sz w:val="24"/>
                <w:szCs w:val="24"/>
              </w:rPr>
              <w:t>Қазақ тілі тарихи лексикологиясының мәселелері. – Алматы, Ғылым, 1988.</w:t>
            </w:r>
          </w:p>
          <w:p w:rsidR="00E47A12" w:rsidRPr="00E47A12" w:rsidRDefault="00E47A12" w:rsidP="00E47A12">
            <w:pPr>
              <w:rPr>
                <w:sz w:val="24"/>
                <w:szCs w:val="24"/>
                <w:lang w:eastAsia="en-US"/>
              </w:rPr>
            </w:pP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5</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lang w:val="en-US" w:eastAsia="en-US"/>
              </w:rPr>
              <w:t>28-3</w:t>
            </w:r>
            <w:r w:rsidRPr="00E47A12">
              <w:rPr>
                <w:sz w:val="24"/>
                <w:szCs w:val="24"/>
                <w:lang w:eastAsia="en-US"/>
              </w:rPr>
              <w:t xml:space="preserve"> қыргүйек</w:t>
            </w:r>
            <w:r w:rsidRPr="00E47A12">
              <w:rPr>
                <w:sz w:val="24"/>
                <w:szCs w:val="24"/>
                <w:lang w:val="en-US" w:eastAsia="en-US"/>
              </w:rPr>
              <w:t>-</w:t>
            </w:r>
            <w:r w:rsidRPr="00E47A12">
              <w:rPr>
                <w:sz w:val="24"/>
                <w:szCs w:val="24"/>
                <w:lang w:eastAsia="en-US"/>
              </w:rPr>
              <w:t>қазан</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firstLine="75"/>
              <w:jc w:val="both"/>
              <w:rPr>
                <w:sz w:val="24"/>
                <w:szCs w:val="24"/>
              </w:rPr>
            </w:pPr>
            <w:r w:rsidRPr="00E47A12">
              <w:rPr>
                <w:sz w:val="24"/>
                <w:szCs w:val="24"/>
              </w:rPr>
              <w:t xml:space="preserve">5 дәріс.   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firstLine="426"/>
              <w:jc w:val="both"/>
              <w:rPr>
                <w:sz w:val="24"/>
                <w:szCs w:val="24"/>
              </w:rPr>
            </w:pPr>
            <w:proofErr w:type="spellStart"/>
            <w:r w:rsidRPr="00E47A12">
              <w:rPr>
                <w:sz w:val="24"/>
                <w:szCs w:val="24"/>
              </w:rPr>
              <w:t>Өмірәлиев</w:t>
            </w:r>
            <w:proofErr w:type="spellEnd"/>
            <w:r w:rsidRPr="00E47A12">
              <w:rPr>
                <w:sz w:val="24"/>
                <w:szCs w:val="24"/>
              </w:rPr>
              <w:t xml:space="preserve"> Қ. </w:t>
            </w:r>
            <w:proofErr w:type="spellStart"/>
            <w:r w:rsidRPr="00E47A12">
              <w:rPr>
                <w:sz w:val="24"/>
                <w:szCs w:val="24"/>
              </w:rPr>
              <w:t>Ата</w:t>
            </w:r>
            <w:proofErr w:type="spellEnd"/>
            <w:r w:rsidRPr="00E47A12">
              <w:rPr>
                <w:sz w:val="24"/>
                <w:szCs w:val="24"/>
              </w:rPr>
              <w:t xml:space="preserve"> </w:t>
            </w:r>
            <w:proofErr w:type="spellStart"/>
            <w:r w:rsidRPr="00E47A12">
              <w:rPr>
                <w:sz w:val="24"/>
                <w:szCs w:val="24"/>
              </w:rPr>
              <w:t>тарих</w:t>
            </w:r>
            <w:proofErr w:type="spellEnd"/>
            <w:r w:rsidRPr="00E47A12">
              <w:rPr>
                <w:sz w:val="24"/>
                <w:szCs w:val="24"/>
              </w:rPr>
              <w:t xml:space="preserve"> </w:t>
            </w:r>
            <w:proofErr w:type="spellStart"/>
            <w:r w:rsidRPr="00E47A12">
              <w:rPr>
                <w:sz w:val="24"/>
                <w:szCs w:val="24"/>
              </w:rPr>
              <w:t>айғақтары</w:t>
            </w:r>
            <w:proofErr w:type="spellEnd"/>
            <w:r w:rsidRPr="00E47A12">
              <w:rPr>
                <w:sz w:val="24"/>
                <w:szCs w:val="24"/>
              </w:rPr>
              <w:t>. –Алматы, 2001</w:t>
            </w:r>
          </w:p>
          <w:p w:rsidR="00E47A12" w:rsidRPr="00E47A12" w:rsidRDefault="00E47A12" w:rsidP="00E47A12">
            <w:pPr>
              <w:rPr>
                <w:sz w:val="24"/>
                <w:szCs w:val="24"/>
                <w:lang w:val="ru-RU" w:eastAsia="en-US"/>
              </w:rPr>
            </w:pP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6</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lang w:val="en-US" w:eastAsia="en-US"/>
              </w:rPr>
              <w:t>5-10</w:t>
            </w:r>
            <w:r w:rsidRPr="00E47A12">
              <w:rPr>
                <w:sz w:val="24"/>
                <w:szCs w:val="24"/>
                <w:lang w:eastAsia="en-US"/>
              </w:rPr>
              <w:t xml:space="preserve"> қазан</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snapToGrid w:val="0"/>
              <w:ind w:firstLine="75"/>
              <w:jc w:val="both"/>
              <w:rPr>
                <w:sz w:val="24"/>
                <w:szCs w:val="24"/>
              </w:rPr>
            </w:pPr>
            <w:r w:rsidRPr="00E47A12">
              <w:rPr>
                <w:sz w:val="24"/>
                <w:szCs w:val="24"/>
              </w:rPr>
              <w:t>6 дәріс.  6.</w:t>
            </w:r>
            <w:r w:rsidRPr="00E47A12">
              <w:rPr>
                <w:sz w:val="24"/>
                <w:szCs w:val="24"/>
              </w:rPr>
              <w:tab/>
              <w:t xml:space="preserve">Қазақ тілінің тарихи сөзжасамы. Нысаны, өзге пәндермен байланысы,  Сөзжасамның негізгі заңдылықтары туралы.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rPr>
              <w:t>Салқынбай А.Б. Тарихи сөзжасам. Семантикалық аспект. – Алматы, Қазақ университеті, 1999.</w:t>
            </w: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7</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lang w:val="en-US" w:eastAsia="en-US"/>
              </w:rPr>
              <w:t>12-17</w:t>
            </w:r>
            <w:r w:rsidRPr="00E47A12">
              <w:rPr>
                <w:sz w:val="24"/>
                <w:szCs w:val="24"/>
                <w:lang w:eastAsia="en-US"/>
              </w:rPr>
              <w:t xml:space="preserve"> қазан</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ind w:firstLine="75"/>
              <w:jc w:val="both"/>
              <w:rPr>
                <w:caps/>
                <w:sz w:val="24"/>
                <w:szCs w:val="24"/>
              </w:rPr>
            </w:pPr>
            <w:r w:rsidRPr="00E47A12">
              <w:rPr>
                <w:sz w:val="24"/>
                <w:szCs w:val="24"/>
                <w:lang w:val="en-US"/>
              </w:rPr>
              <w:t xml:space="preserve">7 </w:t>
            </w:r>
            <w:r w:rsidRPr="00E47A12">
              <w:rPr>
                <w:sz w:val="24"/>
                <w:szCs w:val="24"/>
              </w:rPr>
              <w:t xml:space="preserve">дәріс.   Фонетикалық сөзжасам. Дыбыстық сәйкестіктердің нәтижесінде пайда болатын атаулар. Фонетикалық қалыптар.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rPr>
            </w:pPr>
            <w:r w:rsidRPr="00E47A12">
              <w:rPr>
                <w:sz w:val="24"/>
                <w:szCs w:val="24"/>
              </w:rPr>
              <w:t xml:space="preserve">Салқынбай А.Б. Тарихи сөзжасам. </w:t>
            </w:r>
            <w:proofErr w:type="spellStart"/>
            <w:r w:rsidRPr="00E47A12">
              <w:rPr>
                <w:sz w:val="24"/>
                <w:szCs w:val="24"/>
              </w:rPr>
              <w:t>Семантикалық</w:t>
            </w:r>
            <w:proofErr w:type="spellEnd"/>
            <w:r w:rsidRPr="00E47A12">
              <w:rPr>
                <w:sz w:val="24"/>
                <w:szCs w:val="24"/>
              </w:rPr>
              <w:t xml:space="preserve"> аспект. – Алматы, </w:t>
            </w:r>
            <w:proofErr w:type="spellStart"/>
            <w:r w:rsidRPr="00E47A12">
              <w:rPr>
                <w:sz w:val="24"/>
                <w:szCs w:val="24"/>
              </w:rPr>
              <w:t>Қазақ</w:t>
            </w:r>
            <w:proofErr w:type="spellEnd"/>
            <w:r w:rsidRPr="00E47A12">
              <w:rPr>
                <w:sz w:val="24"/>
                <w:szCs w:val="24"/>
              </w:rPr>
              <w:t xml:space="preserve"> </w:t>
            </w:r>
            <w:proofErr w:type="spellStart"/>
            <w:r w:rsidRPr="00E47A12">
              <w:rPr>
                <w:sz w:val="24"/>
                <w:szCs w:val="24"/>
              </w:rPr>
              <w:t>университеті</w:t>
            </w:r>
            <w:proofErr w:type="spellEnd"/>
            <w:r w:rsidRPr="00E47A12">
              <w:rPr>
                <w:sz w:val="24"/>
                <w:szCs w:val="24"/>
              </w:rPr>
              <w:t xml:space="preserve">, 1999. </w:t>
            </w:r>
          </w:p>
        </w:tc>
      </w:tr>
      <w:tr w:rsidR="00E47A12" w:rsidRPr="00E47A12" w:rsidTr="001410AF">
        <w:tc>
          <w:tcPr>
            <w:tcW w:w="958"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val="en-US" w:eastAsia="en-US"/>
              </w:rPr>
            </w:pPr>
            <w:r w:rsidRPr="00E47A12">
              <w:rPr>
                <w:sz w:val="24"/>
                <w:szCs w:val="24"/>
                <w:lang w:val="en-US" w:eastAsia="en-US"/>
              </w:rPr>
              <w:t>8</w:t>
            </w:r>
          </w:p>
        </w:tc>
        <w:tc>
          <w:tcPr>
            <w:tcW w:w="1702"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lang w:val="en-US" w:eastAsia="en-US"/>
              </w:rPr>
              <w:t>19-24</w:t>
            </w:r>
            <w:r w:rsidRPr="00E47A12">
              <w:rPr>
                <w:sz w:val="24"/>
                <w:szCs w:val="24"/>
                <w:lang w:eastAsia="en-US"/>
              </w:rPr>
              <w:t xml:space="preserve"> қазан</w:t>
            </w:r>
          </w:p>
        </w:tc>
        <w:tc>
          <w:tcPr>
            <w:tcW w:w="4819"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pStyle w:val="a7"/>
              <w:spacing w:after="0"/>
              <w:ind w:firstLine="75"/>
            </w:pPr>
            <w:r w:rsidRPr="00E47A12">
              <w:t xml:space="preserve">8 дәріс Синтетикалық сөзжасам. Сөзжасамдық жұрнақтардың мағыналық сипаты. </w:t>
            </w:r>
          </w:p>
        </w:tc>
        <w:tc>
          <w:tcPr>
            <w:tcW w:w="2127" w:type="dxa"/>
            <w:tcBorders>
              <w:top w:val="single" w:sz="4" w:space="0" w:color="auto"/>
              <w:left w:val="single" w:sz="4" w:space="0" w:color="auto"/>
              <w:bottom w:val="single" w:sz="4" w:space="0" w:color="auto"/>
              <w:right w:val="single" w:sz="4" w:space="0" w:color="auto"/>
            </w:tcBorders>
          </w:tcPr>
          <w:p w:rsidR="00E47A12" w:rsidRPr="00E47A12" w:rsidRDefault="00E47A12" w:rsidP="00E47A12">
            <w:pPr>
              <w:rPr>
                <w:sz w:val="24"/>
                <w:szCs w:val="24"/>
                <w:lang w:eastAsia="en-US"/>
              </w:rPr>
            </w:pPr>
            <w:r w:rsidRPr="00E47A12">
              <w:rPr>
                <w:sz w:val="24"/>
                <w:szCs w:val="24"/>
              </w:rPr>
              <w:t xml:space="preserve">Салқынбай А.Б. Тарихи сөзжасам. Семантикалық аспект. – Алматы, Қазақ </w:t>
            </w:r>
            <w:r w:rsidRPr="00E47A12">
              <w:rPr>
                <w:sz w:val="24"/>
                <w:szCs w:val="24"/>
              </w:rPr>
              <w:lastRenderedPageBreak/>
              <w:t>университеті, 1999.</w:t>
            </w:r>
          </w:p>
        </w:tc>
      </w:tr>
    </w:tbl>
    <w:p w:rsidR="00030E88" w:rsidRPr="00E47A12" w:rsidRDefault="00030E88" w:rsidP="00E47A12">
      <w:pPr>
        <w:keepNext/>
        <w:tabs>
          <w:tab w:val="center" w:pos="9639"/>
        </w:tabs>
        <w:autoSpaceDE w:val="0"/>
        <w:autoSpaceDN w:val="0"/>
        <w:ind w:firstLine="567"/>
        <w:jc w:val="center"/>
        <w:outlineLvl w:val="1"/>
        <w:rPr>
          <w:b/>
          <w:sz w:val="24"/>
          <w:szCs w:val="24"/>
          <w:lang w:val="kk-KZ"/>
        </w:rPr>
      </w:pPr>
    </w:p>
    <w:p w:rsidR="00030E88" w:rsidRPr="00E47A12" w:rsidRDefault="00030E88" w:rsidP="00E47A12">
      <w:pPr>
        <w:keepNext/>
        <w:tabs>
          <w:tab w:val="center" w:pos="9639"/>
        </w:tabs>
        <w:autoSpaceDE w:val="0"/>
        <w:autoSpaceDN w:val="0"/>
        <w:ind w:firstLine="567"/>
        <w:jc w:val="center"/>
        <w:outlineLvl w:val="1"/>
        <w:rPr>
          <w:b/>
          <w:sz w:val="24"/>
          <w:szCs w:val="24"/>
          <w:lang w:val="kk-KZ"/>
        </w:rPr>
      </w:pPr>
    </w:p>
    <w:p w:rsidR="00030E88" w:rsidRPr="00E47A12" w:rsidRDefault="00030E88" w:rsidP="00E47A12">
      <w:pPr>
        <w:keepNext/>
        <w:tabs>
          <w:tab w:val="center" w:pos="9639"/>
        </w:tabs>
        <w:autoSpaceDE w:val="0"/>
        <w:autoSpaceDN w:val="0"/>
        <w:ind w:firstLine="567"/>
        <w:jc w:val="center"/>
        <w:outlineLvl w:val="1"/>
        <w:rPr>
          <w:b/>
          <w:sz w:val="24"/>
          <w:szCs w:val="24"/>
          <w:lang w:val="en-US"/>
        </w:rPr>
      </w:pPr>
      <w:r w:rsidRPr="00E47A12">
        <w:rPr>
          <w:b/>
          <w:sz w:val="24"/>
          <w:szCs w:val="24"/>
          <w:lang w:val="kk-KZ"/>
        </w:rPr>
        <w:t>Тапсырмалар және консультация</w:t>
      </w:r>
    </w:p>
    <w:p w:rsidR="00030E88" w:rsidRPr="00E47A12" w:rsidRDefault="00030E88" w:rsidP="00E47A12">
      <w:pPr>
        <w:keepNext/>
        <w:tabs>
          <w:tab w:val="center" w:pos="9639"/>
        </w:tabs>
        <w:autoSpaceDE w:val="0"/>
        <w:autoSpaceDN w:val="0"/>
        <w:ind w:firstLine="567"/>
        <w:jc w:val="center"/>
        <w:outlineLvl w:val="1"/>
        <w:rPr>
          <w:b/>
          <w:sz w:val="24"/>
          <w:szCs w:val="24"/>
          <w:lang w:val="en-US"/>
        </w:rPr>
      </w:pPr>
    </w:p>
    <w:tbl>
      <w:tblPr>
        <w:tblStyle w:val="a6"/>
        <w:tblW w:w="9750" w:type="dxa"/>
        <w:tblInd w:w="0" w:type="dxa"/>
        <w:tblLayout w:type="fixed"/>
        <w:tblLook w:val="04A0" w:firstRow="1" w:lastRow="0" w:firstColumn="1" w:lastColumn="0" w:noHBand="0" w:noVBand="1"/>
      </w:tblPr>
      <w:tblGrid>
        <w:gridCol w:w="959"/>
        <w:gridCol w:w="4395"/>
        <w:gridCol w:w="1702"/>
        <w:gridCol w:w="992"/>
        <w:gridCol w:w="1702"/>
      </w:tblGrid>
      <w:tr w:rsidR="00030E88" w:rsidRPr="00E47A12" w:rsidTr="001410AF">
        <w:tc>
          <w:tcPr>
            <w:tcW w:w="959"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Апта</w:t>
            </w:r>
          </w:p>
        </w:tc>
        <w:tc>
          <w:tcPr>
            <w:tcW w:w="4395"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Тапсырмалар тақырыбы</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Тапсырманың орындалу уақыты</w:t>
            </w:r>
          </w:p>
        </w:tc>
        <w:tc>
          <w:tcPr>
            <w:tcW w:w="99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Балл</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Онлайн консультация</w:t>
            </w:r>
          </w:p>
        </w:tc>
      </w:tr>
      <w:tr w:rsidR="00030E88" w:rsidRPr="00E47A12" w:rsidTr="001410AF">
        <w:tc>
          <w:tcPr>
            <w:tcW w:w="959"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rPr>
            </w:pPr>
            <w:r w:rsidRPr="00E47A12">
              <w:rPr>
                <w:sz w:val="24"/>
                <w:szCs w:val="24"/>
              </w:rPr>
              <w:t xml:space="preserve">1 практикалық сабақ.   Қазақ тілінің тарихи сөзжасамы. </w:t>
            </w:r>
          </w:p>
          <w:p w:rsidR="00DE4FB2" w:rsidRPr="00E47A12" w:rsidRDefault="00DE4FB2" w:rsidP="00E47A12">
            <w:pPr>
              <w:rPr>
                <w:sz w:val="24"/>
                <w:szCs w:val="24"/>
              </w:rPr>
            </w:pPr>
            <w:r w:rsidRPr="00E47A12">
              <w:rPr>
                <w:sz w:val="24"/>
                <w:szCs w:val="24"/>
              </w:rPr>
              <w:t xml:space="preserve">Сұрақ: </w:t>
            </w:r>
          </w:p>
          <w:p w:rsidR="00DE4FB2" w:rsidRPr="00E47A12" w:rsidRDefault="00DE4FB2" w:rsidP="00E47A12">
            <w:pPr>
              <w:rPr>
                <w:sz w:val="24"/>
                <w:szCs w:val="24"/>
              </w:rPr>
            </w:pPr>
            <w:r w:rsidRPr="00E47A12">
              <w:rPr>
                <w:sz w:val="24"/>
                <w:szCs w:val="24"/>
              </w:rPr>
              <w:t xml:space="preserve">Нысаны, өзге пәндермен байланысы,  Сөзжасамның негізгі заңдылықтары туралы. </w:t>
            </w:r>
          </w:p>
          <w:p w:rsidR="00030E88" w:rsidRPr="00E47A12" w:rsidRDefault="00DE4FB2" w:rsidP="00E47A12">
            <w:pPr>
              <w:rPr>
                <w:sz w:val="24"/>
                <w:szCs w:val="24"/>
              </w:rPr>
            </w:pPr>
            <w:r w:rsidRPr="00E47A12">
              <w:rPr>
                <w:sz w:val="24"/>
                <w:szCs w:val="24"/>
              </w:rPr>
              <w:t>Түркологияда және қазақ тіл біліміндегі зерттелуі</w:t>
            </w:r>
            <w:r w:rsidRPr="00E47A12">
              <w:rPr>
                <w:sz w:val="24"/>
                <w:szCs w:val="24"/>
              </w:rPr>
              <w:t>.</w:t>
            </w:r>
          </w:p>
          <w:p w:rsidR="00DE4FB2" w:rsidRPr="00E47A12" w:rsidRDefault="00DE4FB2" w:rsidP="00E47A12">
            <w:pPr>
              <w:rPr>
                <w:sz w:val="24"/>
                <w:szCs w:val="24"/>
                <w:lang w:eastAsia="en-US"/>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14.09-03.10</w:t>
            </w:r>
          </w:p>
        </w:tc>
        <w:tc>
          <w:tcPr>
            <w:tcW w:w="99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 xml:space="preserve">25.09 </w:t>
            </w:r>
          </w:p>
          <w:p w:rsidR="00030E88" w:rsidRPr="00E47A12" w:rsidRDefault="00030E88"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030E88" w:rsidRPr="00E47A12" w:rsidTr="001410AF">
        <w:tc>
          <w:tcPr>
            <w:tcW w:w="959"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2</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ind w:firstLine="75"/>
              <w:rPr>
                <w:sz w:val="24"/>
                <w:szCs w:val="24"/>
              </w:rPr>
            </w:pPr>
            <w:r w:rsidRPr="00E47A12">
              <w:rPr>
                <w:sz w:val="24"/>
                <w:szCs w:val="24"/>
              </w:rPr>
              <w:t xml:space="preserve">2 практикалық сабақ </w:t>
            </w:r>
            <w:r w:rsidRPr="00E47A12">
              <w:rPr>
                <w:sz w:val="24"/>
                <w:szCs w:val="24"/>
                <w:lang w:eastAsia="ko-KR"/>
              </w:rPr>
              <w:t xml:space="preserve">Фонетикалық жүйенің негізгі ерекшеліктері.  </w:t>
            </w:r>
          </w:p>
          <w:p w:rsidR="00DE4FB2" w:rsidRPr="00E47A12" w:rsidRDefault="00DE4FB2" w:rsidP="00E47A12">
            <w:pPr>
              <w:rPr>
                <w:sz w:val="24"/>
                <w:szCs w:val="24"/>
              </w:rPr>
            </w:pPr>
            <w:r w:rsidRPr="00E47A12">
              <w:rPr>
                <w:sz w:val="24"/>
                <w:szCs w:val="24"/>
              </w:rPr>
              <w:t xml:space="preserve">Сұрақ: </w:t>
            </w:r>
          </w:p>
          <w:p w:rsidR="00030E88" w:rsidRPr="00E47A12" w:rsidRDefault="00DE4FB2" w:rsidP="00E47A12">
            <w:pPr>
              <w:rPr>
                <w:color w:val="102030"/>
                <w:sz w:val="24"/>
                <w:szCs w:val="24"/>
              </w:rPr>
            </w:pPr>
            <w:r w:rsidRPr="00E47A12">
              <w:rPr>
                <w:sz w:val="24"/>
                <w:szCs w:val="24"/>
              </w:rPr>
              <w:t xml:space="preserve"> </w:t>
            </w:r>
            <w:r w:rsidRPr="00E47A12">
              <w:rPr>
                <w:color w:val="102030"/>
                <w:sz w:val="24"/>
                <w:szCs w:val="24"/>
              </w:rPr>
              <w:t>Дауысты және дауыссыз дыбыстардың даму және қаллыптасу жолдары туралы ғылыми пікірлер</w:t>
            </w:r>
          </w:p>
          <w:p w:rsidR="00DE4FB2" w:rsidRPr="00E47A12" w:rsidRDefault="00DE4FB2" w:rsidP="00E47A12">
            <w:pPr>
              <w:rPr>
                <w:color w:val="102030"/>
                <w:sz w:val="24"/>
                <w:szCs w:val="24"/>
              </w:rPr>
            </w:pPr>
            <w:r w:rsidRPr="00E47A12">
              <w:rPr>
                <w:color w:val="102030"/>
                <w:sz w:val="24"/>
                <w:szCs w:val="24"/>
              </w:rPr>
              <w:t>Қазақ тілінің тарихи ерекшелігі</w:t>
            </w:r>
          </w:p>
          <w:p w:rsidR="00DE4FB2" w:rsidRPr="00E47A12" w:rsidRDefault="00DE4FB2" w:rsidP="00E47A12">
            <w:pPr>
              <w:rPr>
                <w:color w:val="102030"/>
                <w:sz w:val="24"/>
                <w:szCs w:val="24"/>
              </w:rPr>
            </w:pPr>
            <w:r w:rsidRPr="00E47A12">
              <w:rPr>
                <w:color w:val="102030"/>
                <w:sz w:val="24"/>
                <w:szCs w:val="24"/>
              </w:rPr>
              <w:t>Дауысты дыбастардың дамуы</w:t>
            </w:r>
          </w:p>
          <w:p w:rsidR="00DE4FB2" w:rsidRPr="00E47A12" w:rsidRDefault="00DE4FB2" w:rsidP="00E47A12">
            <w:pPr>
              <w:rPr>
                <w:color w:val="102030"/>
                <w:sz w:val="24"/>
                <w:szCs w:val="24"/>
              </w:rPr>
            </w:pPr>
            <w:r w:rsidRPr="00E47A12">
              <w:rPr>
                <w:color w:val="102030"/>
                <w:sz w:val="24"/>
                <w:szCs w:val="24"/>
              </w:rPr>
              <w:t>Дауыссыз дыбыстардың дамуы</w:t>
            </w:r>
          </w:p>
          <w:p w:rsidR="00DE4FB2" w:rsidRPr="00E47A12" w:rsidRDefault="00DE4FB2" w:rsidP="00E47A12">
            <w:pPr>
              <w:rPr>
                <w:sz w:val="24"/>
                <w:szCs w:val="24"/>
                <w:lang w:eastAsia="en-US"/>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21.09-10.10</w:t>
            </w:r>
          </w:p>
        </w:tc>
        <w:tc>
          <w:tcPr>
            <w:tcW w:w="99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030E88" w:rsidRPr="00E47A12" w:rsidRDefault="00030E88" w:rsidP="00E47A12">
            <w:pPr>
              <w:rPr>
                <w:sz w:val="24"/>
                <w:szCs w:val="24"/>
                <w:lang w:eastAsia="en-US"/>
              </w:rPr>
            </w:pPr>
            <w:r w:rsidRPr="00E47A12">
              <w:rPr>
                <w:sz w:val="24"/>
                <w:szCs w:val="24"/>
                <w:lang w:eastAsia="en-US"/>
              </w:rPr>
              <w:t>02.10</w:t>
            </w:r>
          </w:p>
          <w:p w:rsidR="00030E88" w:rsidRPr="00E47A12" w:rsidRDefault="00030E88"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3</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ind w:firstLine="75"/>
              <w:rPr>
                <w:sz w:val="24"/>
                <w:szCs w:val="24"/>
                <w:lang w:eastAsia="ko-KR"/>
              </w:rPr>
            </w:pPr>
            <w:r w:rsidRPr="00E47A12">
              <w:rPr>
                <w:sz w:val="24"/>
                <w:szCs w:val="24"/>
              </w:rPr>
              <w:t xml:space="preserve">3 практикалық сабақ.     </w:t>
            </w:r>
            <w:r w:rsidRPr="00E47A12">
              <w:rPr>
                <w:sz w:val="24"/>
                <w:szCs w:val="24"/>
                <w:lang w:eastAsia="ko-KR"/>
              </w:rPr>
              <w:t xml:space="preserve">Сингармонизм заңдылығы. </w:t>
            </w:r>
          </w:p>
          <w:p w:rsidR="00DE4FB2" w:rsidRPr="00E47A12" w:rsidRDefault="00DE4FB2" w:rsidP="00E47A12">
            <w:pPr>
              <w:ind w:firstLine="75"/>
              <w:rPr>
                <w:sz w:val="24"/>
                <w:szCs w:val="24"/>
                <w:lang w:eastAsia="ko-KR"/>
              </w:rPr>
            </w:pPr>
            <w:r w:rsidRPr="00E47A12">
              <w:rPr>
                <w:sz w:val="24"/>
                <w:szCs w:val="24"/>
                <w:lang w:eastAsia="ko-KR"/>
              </w:rPr>
              <w:t xml:space="preserve">Сұрақ: </w:t>
            </w:r>
          </w:p>
          <w:p w:rsidR="00DE4FB2" w:rsidRPr="00E47A12" w:rsidRDefault="00DE4FB2" w:rsidP="00E47A12">
            <w:pPr>
              <w:ind w:firstLine="75"/>
              <w:rPr>
                <w:sz w:val="24"/>
                <w:szCs w:val="24"/>
                <w:lang w:eastAsia="ko-KR"/>
              </w:rPr>
            </w:pPr>
            <w:r w:rsidRPr="00E47A12">
              <w:rPr>
                <w:sz w:val="24"/>
                <w:szCs w:val="24"/>
                <w:lang w:eastAsia="ko-KR"/>
              </w:rPr>
              <w:t xml:space="preserve">Сингармониялық параллельдер мен варианттар.  </w:t>
            </w:r>
          </w:p>
          <w:p w:rsidR="00DE4FB2" w:rsidRPr="00E47A12" w:rsidRDefault="00DE4FB2" w:rsidP="00E47A12">
            <w:pPr>
              <w:ind w:firstLine="75"/>
              <w:rPr>
                <w:sz w:val="24"/>
                <w:szCs w:val="24"/>
              </w:rPr>
            </w:pPr>
            <w:r w:rsidRPr="00E47A12">
              <w:rPr>
                <w:sz w:val="24"/>
                <w:szCs w:val="24"/>
              </w:rPr>
              <w:t>Көне қазақ тілі туралы</w:t>
            </w:r>
          </w:p>
          <w:p w:rsidR="00DE4FB2" w:rsidRPr="00E47A12" w:rsidRDefault="00DE4FB2" w:rsidP="00E47A12">
            <w:pPr>
              <w:ind w:firstLine="75"/>
              <w:rPr>
                <w:sz w:val="24"/>
                <w:szCs w:val="24"/>
              </w:rPr>
            </w:pPr>
            <w:r w:rsidRPr="00E47A12">
              <w:rPr>
                <w:sz w:val="24"/>
                <w:szCs w:val="24"/>
              </w:rPr>
              <w:t>Қазақ тілінің сингармониялық ерекшелігі</w:t>
            </w:r>
          </w:p>
          <w:p w:rsidR="00DE4FB2" w:rsidRPr="00E47A12" w:rsidRDefault="00DE4FB2" w:rsidP="00E47A12">
            <w:pPr>
              <w:ind w:firstLine="75"/>
              <w:rPr>
                <w:sz w:val="24"/>
                <w:szCs w:val="24"/>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28.09-17.10</w:t>
            </w:r>
          </w:p>
        </w:tc>
        <w:tc>
          <w:tcPr>
            <w:tcW w:w="99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09.10</w:t>
            </w:r>
          </w:p>
          <w:p w:rsidR="00DE4FB2" w:rsidRPr="00E47A12" w:rsidRDefault="00DE4FB2"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4</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ind w:firstLine="75"/>
              <w:rPr>
                <w:sz w:val="24"/>
                <w:szCs w:val="24"/>
                <w:lang w:eastAsia="ko-KR"/>
              </w:rPr>
            </w:pPr>
            <w:r w:rsidRPr="00E47A12">
              <w:rPr>
                <w:sz w:val="24"/>
                <w:szCs w:val="24"/>
              </w:rPr>
              <w:t xml:space="preserve">4 практикалық сабақ.        </w:t>
            </w:r>
            <w:r w:rsidRPr="00E47A12">
              <w:rPr>
                <w:sz w:val="24"/>
                <w:szCs w:val="24"/>
                <w:lang w:eastAsia="ko-KR"/>
              </w:rPr>
              <w:t>Ескерткіштердегі сөздік қор мен сөздік құрамды анықтау.</w:t>
            </w:r>
          </w:p>
          <w:p w:rsidR="00DE4FB2" w:rsidRPr="00E47A12" w:rsidRDefault="00DE4FB2" w:rsidP="00E47A12">
            <w:pPr>
              <w:ind w:firstLine="75"/>
              <w:rPr>
                <w:sz w:val="24"/>
                <w:szCs w:val="24"/>
                <w:lang w:eastAsia="ko-KR"/>
              </w:rPr>
            </w:pPr>
            <w:r w:rsidRPr="00E47A12">
              <w:rPr>
                <w:sz w:val="24"/>
                <w:szCs w:val="24"/>
                <w:lang w:eastAsia="ko-KR"/>
              </w:rPr>
              <w:t>Сұрақтар:</w:t>
            </w:r>
          </w:p>
          <w:p w:rsidR="00DE4FB2" w:rsidRPr="00E47A12" w:rsidRDefault="00DE4FB2" w:rsidP="00E47A12">
            <w:pPr>
              <w:ind w:firstLine="75"/>
              <w:rPr>
                <w:color w:val="102030"/>
                <w:sz w:val="24"/>
                <w:szCs w:val="24"/>
              </w:rPr>
            </w:pPr>
            <w:r w:rsidRPr="00E47A12">
              <w:rPr>
                <w:color w:val="102030"/>
                <w:sz w:val="24"/>
                <w:szCs w:val="24"/>
              </w:rPr>
              <w:t xml:space="preserve">Тарихи синонимдер, </w:t>
            </w:r>
          </w:p>
          <w:p w:rsidR="00DE4FB2" w:rsidRPr="00E47A12" w:rsidRDefault="00DE4FB2" w:rsidP="00E47A12">
            <w:pPr>
              <w:ind w:firstLine="75"/>
              <w:rPr>
                <w:color w:val="102030"/>
                <w:sz w:val="24"/>
                <w:szCs w:val="24"/>
              </w:rPr>
            </w:pPr>
            <w:r w:rsidRPr="00E47A12">
              <w:rPr>
                <w:color w:val="102030"/>
                <w:sz w:val="24"/>
                <w:szCs w:val="24"/>
              </w:rPr>
              <w:t>К</w:t>
            </w:r>
            <w:r w:rsidRPr="00E47A12">
              <w:rPr>
                <w:color w:val="102030"/>
                <w:sz w:val="24"/>
                <w:szCs w:val="24"/>
              </w:rPr>
              <w:t>өпмағыналылық</w:t>
            </w:r>
            <w:r w:rsidRPr="00E47A12">
              <w:rPr>
                <w:color w:val="102030"/>
                <w:sz w:val="24"/>
                <w:szCs w:val="24"/>
              </w:rPr>
              <w:t xml:space="preserve">тың </w:t>
            </w:r>
            <w:r w:rsidRPr="00E47A12">
              <w:rPr>
                <w:color w:val="102030"/>
                <w:sz w:val="24"/>
                <w:szCs w:val="24"/>
              </w:rPr>
              <w:t>даму жолдары</w:t>
            </w:r>
          </w:p>
          <w:p w:rsidR="00DE4FB2" w:rsidRPr="00E47A12" w:rsidRDefault="00DE4FB2" w:rsidP="00E47A12">
            <w:pPr>
              <w:ind w:firstLine="75"/>
              <w:rPr>
                <w:sz w:val="24"/>
                <w:szCs w:val="24"/>
                <w:lang w:eastAsia="ko-KR"/>
              </w:rPr>
            </w:pPr>
            <w:r w:rsidRPr="00E47A12">
              <w:rPr>
                <w:color w:val="102030"/>
                <w:sz w:val="24"/>
                <w:szCs w:val="24"/>
              </w:rPr>
              <w:t>О</w:t>
            </w:r>
            <w:r w:rsidRPr="00E47A12">
              <w:rPr>
                <w:color w:val="102030"/>
                <w:sz w:val="24"/>
                <w:szCs w:val="24"/>
              </w:rPr>
              <w:t xml:space="preserve">монимдер </w:t>
            </w:r>
          </w:p>
          <w:p w:rsidR="00DE4FB2" w:rsidRPr="00E47A12" w:rsidRDefault="00DE4FB2" w:rsidP="00E47A12">
            <w:pPr>
              <w:ind w:firstLine="75"/>
              <w:rPr>
                <w:sz w:val="24"/>
                <w:szCs w:val="24"/>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5.10-24.10</w:t>
            </w:r>
          </w:p>
        </w:tc>
        <w:tc>
          <w:tcPr>
            <w:tcW w:w="99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16.10</w:t>
            </w:r>
          </w:p>
          <w:p w:rsidR="00DE4FB2" w:rsidRPr="00E47A12" w:rsidRDefault="00DE4FB2"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ind w:firstLine="75"/>
              <w:jc w:val="both"/>
              <w:rPr>
                <w:sz w:val="24"/>
                <w:szCs w:val="24"/>
              </w:rPr>
            </w:pPr>
            <w:r w:rsidRPr="00E47A12">
              <w:rPr>
                <w:sz w:val="24"/>
                <w:szCs w:val="24"/>
              </w:rPr>
              <w:t xml:space="preserve">5 практикалық сабақ.     Қашқари, Баласағуни, Қ.Жалаири еңбектеріндегі тұрақты тіркес. </w:t>
            </w:r>
          </w:p>
          <w:p w:rsidR="00DE4FB2" w:rsidRPr="00E47A12" w:rsidRDefault="00DE4FB2" w:rsidP="00E47A12">
            <w:pPr>
              <w:ind w:firstLine="75"/>
              <w:jc w:val="both"/>
              <w:rPr>
                <w:sz w:val="24"/>
                <w:szCs w:val="24"/>
              </w:rPr>
            </w:pPr>
            <w:r w:rsidRPr="00E47A12">
              <w:rPr>
                <w:sz w:val="24"/>
                <w:szCs w:val="24"/>
              </w:rPr>
              <w:t>Сұрақ:</w:t>
            </w:r>
          </w:p>
          <w:p w:rsidR="00DE4FB2" w:rsidRPr="00E47A12" w:rsidRDefault="00DE4FB2" w:rsidP="00E47A12">
            <w:pPr>
              <w:ind w:firstLine="75"/>
              <w:jc w:val="both"/>
              <w:rPr>
                <w:sz w:val="24"/>
                <w:szCs w:val="24"/>
              </w:rPr>
            </w:pPr>
            <w:r w:rsidRPr="00E47A12">
              <w:rPr>
                <w:sz w:val="24"/>
                <w:szCs w:val="24"/>
              </w:rPr>
              <w:t xml:space="preserve">Қазақ тіліндегі фразеологизмдердің пайда болу, қалыптасу тарихы. </w:t>
            </w:r>
          </w:p>
          <w:p w:rsidR="00DE4FB2" w:rsidRPr="00E47A12" w:rsidRDefault="00DE4FB2" w:rsidP="00E47A12">
            <w:pPr>
              <w:ind w:firstLine="75"/>
              <w:jc w:val="both"/>
              <w:rPr>
                <w:sz w:val="24"/>
                <w:szCs w:val="24"/>
              </w:rPr>
            </w:pPr>
            <w:r w:rsidRPr="00E47A12">
              <w:rPr>
                <w:sz w:val="24"/>
                <w:szCs w:val="24"/>
              </w:rPr>
              <w:t xml:space="preserve">ФТ-ның еркін тіркестер арқылы </w:t>
            </w:r>
            <w:r w:rsidRPr="00E47A12">
              <w:rPr>
                <w:sz w:val="24"/>
                <w:szCs w:val="24"/>
              </w:rPr>
              <w:lastRenderedPageBreak/>
              <w:t>қалыптасатынын көрсету</w:t>
            </w:r>
          </w:p>
          <w:p w:rsidR="00DE4FB2" w:rsidRPr="00E47A12" w:rsidRDefault="00DE4FB2" w:rsidP="00E47A12">
            <w:pPr>
              <w:ind w:firstLine="75"/>
              <w:jc w:val="both"/>
              <w:rPr>
                <w:sz w:val="24"/>
                <w:szCs w:val="24"/>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lastRenderedPageBreak/>
              <w:t>12.10-31.10</w:t>
            </w:r>
          </w:p>
        </w:tc>
        <w:tc>
          <w:tcPr>
            <w:tcW w:w="99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23.10</w:t>
            </w:r>
          </w:p>
          <w:p w:rsidR="00DE4FB2" w:rsidRPr="00E47A12" w:rsidRDefault="00DE4FB2"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lastRenderedPageBreak/>
              <w:t>6</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snapToGrid w:val="0"/>
              <w:ind w:firstLine="75"/>
              <w:jc w:val="both"/>
              <w:rPr>
                <w:sz w:val="24"/>
                <w:szCs w:val="24"/>
              </w:rPr>
            </w:pPr>
            <w:r w:rsidRPr="00E47A12">
              <w:rPr>
                <w:sz w:val="24"/>
                <w:szCs w:val="24"/>
              </w:rPr>
              <w:t xml:space="preserve">    </w:t>
            </w:r>
            <w:r w:rsidRPr="00E47A12">
              <w:rPr>
                <w:sz w:val="24"/>
                <w:szCs w:val="24"/>
              </w:rPr>
              <w:t>6 практикалық сабақ</w:t>
            </w:r>
            <w:r w:rsidRPr="00E47A12">
              <w:rPr>
                <w:sz w:val="24"/>
                <w:szCs w:val="24"/>
              </w:rPr>
              <w:t>. Сөзжасамның т</w:t>
            </w:r>
            <w:r w:rsidRPr="00E47A12">
              <w:rPr>
                <w:sz w:val="24"/>
                <w:szCs w:val="24"/>
              </w:rPr>
              <w:t xml:space="preserve">үркологияда және қазақ тіл біліміндегі зерттелуі. </w:t>
            </w:r>
          </w:p>
          <w:p w:rsidR="00DE4FB2" w:rsidRPr="00E47A12" w:rsidRDefault="00DE4FB2" w:rsidP="00E47A12">
            <w:pPr>
              <w:snapToGrid w:val="0"/>
              <w:ind w:firstLine="75"/>
              <w:jc w:val="both"/>
              <w:rPr>
                <w:sz w:val="24"/>
                <w:szCs w:val="24"/>
              </w:rPr>
            </w:pPr>
            <w:r w:rsidRPr="00E47A12">
              <w:rPr>
                <w:sz w:val="24"/>
                <w:szCs w:val="24"/>
              </w:rPr>
              <w:t xml:space="preserve">Сұрақ: </w:t>
            </w:r>
          </w:p>
          <w:p w:rsidR="00DE4FB2" w:rsidRPr="00E47A12" w:rsidRDefault="00DE4FB2" w:rsidP="00E47A12">
            <w:pPr>
              <w:snapToGrid w:val="0"/>
              <w:ind w:firstLine="75"/>
              <w:jc w:val="both"/>
              <w:rPr>
                <w:sz w:val="24"/>
                <w:szCs w:val="24"/>
              </w:rPr>
            </w:pPr>
            <w:r w:rsidRPr="00E47A12">
              <w:rPr>
                <w:sz w:val="24"/>
                <w:szCs w:val="24"/>
              </w:rPr>
              <w:t xml:space="preserve">Сөзжасамның негізгі ұғымдары.  </w:t>
            </w:r>
            <w:r w:rsidRPr="00E47A12">
              <w:rPr>
                <w:sz w:val="24"/>
                <w:szCs w:val="24"/>
              </w:rPr>
              <w:t xml:space="preserve"> </w:t>
            </w:r>
          </w:p>
          <w:p w:rsidR="00DE4FB2" w:rsidRPr="00E47A12" w:rsidRDefault="00DE4FB2" w:rsidP="00E47A12">
            <w:pPr>
              <w:ind w:firstLine="75"/>
              <w:rPr>
                <w:sz w:val="24"/>
                <w:szCs w:val="24"/>
              </w:rPr>
            </w:pPr>
            <w:r w:rsidRPr="00E47A12">
              <w:rPr>
                <w:sz w:val="24"/>
                <w:szCs w:val="24"/>
              </w:rPr>
              <w:t xml:space="preserve"> </w:t>
            </w:r>
            <w:r w:rsidRPr="00E47A12">
              <w:rPr>
                <w:sz w:val="24"/>
                <w:szCs w:val="24"/>
              </w:rPr>
              <w:t>Сөзжасамдық ұяның тарихы сипаты</w:t>
            </w:r>
            <w:r w:rsidRPr="00E47A12">
              <w:rPr>
                <w:sz w:val="24"/>
                <w:szCs w:val="24"/>
              </w:rPr>
              <w:t xml:space="preserve"> Этимон түбірлердің дамуы </w:t>
            </w:r>
          </w:p>
          <w:p w:rsidR="00DE4FB2" w:rsidRPr="00E47A12" w:rsidRDefault="00DE4FB2" w:rsidP="00E47A12">
            <w:pPr>
              <w:ind w:firstLine="75"/>
              <w:rPr>
                <w:sz w:val="24"/>
                <w:szCs w:val="24"/>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30.10</w:t>
            </w:r>
          </w:p>
          <w:p w:rsidR="00DE4FB2" w:rsidRPr="00E47A12" w:rsidRDefault="00DE4FB2"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7</w:t>
            </w: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snapToGrid w:val="0"/>
              <w:ind w:firstLine="75"/>
              <w:jc w:val="both"/>
              <w:rPr>
                <w:sz w:val="24"/>
                <w:szCs w:val="24"/>
              </w:rPr>
            </w:pPr>
            <w:r w:rsidRPr="00E47A12">
              <w:rPr>
                <w:sz w:val="24"/>
                <w:szCs w:val="24"/>
              </w:rPr>
              <w:t xml:space="preserve">7 практикалық сабақ.      Конверсиялық сөзжасам. </w:t>
            </w:r>
          </w:p>
          <w:p w:rsidR="00DE4FB2" w:rsidRPr="00E47A12" w:rsidRDefault="00DE4FB2" w:rsidP="00E47A12">
            <w:pPr>
              <w:snapToGrid w:val="0"/>
              <w:ind w:firstLine="75"/>
              <w:jc w:val="both"/>
              <w:rPr>
                <w:sz w:val="24"/>
                <w:szCs w:val="24"/>
              </w:rPr>
            </w:pPr>
            <w:r w:rsidRPr="00E47A12">
              <w:rPr>
                <w:sz w:val="24"/>
                <w:szCs w:val="24"/>
              </w:rPr>
              <w:t>Сұрақ:</w:t>
            </w:r>
          </w:p>
          <w:p w:rsidR="00DE4FB2" w:rsidRPr="00E47A12" w:rsidRDefault="00DE4FB2" w:rsidP="00E47A12">
            <w:pPr>
              <w:snapToGrid w:val="0"/>
              <w:ind w:firstLine="75"/>
              <w:jc w:val="both"/>
              <w:rPr>
                <w:sz w:val="24"/>
                <w:szCs w:val="24"/>
              </w:rPr>
            </w:pPr>
            <w:r w:rsidRPr="00E47A12">
              <w:rPr>
                <w:sz w:val="24"/>
                <w:szCs w:val="24"/>
              </w:rPr>
              <w:t xml:space="preserve">Функционалдық мағынаның дамуы. </w:t>
            </w:r>
          </w:p>
          <w:p w:rsidR="00DE4FB2" w:rsidRPr="00E47A12" w:rsidRDefault="00DE4FB2" w:rsidP="00E47A12">
            <w:pPr>
              <w:snapToGrid w:val="0"/>
              <w:ind w:firstLine="75"/>
              <w:jc w:val="both"/>
              <w:rPr>
                <w:sz w:val="24"/>
                <w:szCs w:val="24"/>
              </w:rPr>
            </w:pPr>
            <w:r w:rsidRPr="00E47A12">
              <w:rPr>
                <w:sz w:val="24"/>
                <w:szCs w:val="24"/>
              </w:rPr>
              <w:t xml:space="preserve">Конверсия және синкретизм. </w:t>
            </w:r>
          </w:p>
          <w:p w:rsidR="00DE4FB2" w:rsidRPr="00E47A12" w:rsidRDefault="00DE4FB2" w:rsidP="00E47A12">
            <w:pPr>
              <w:snapToGrid w:val="0"/>
              <w:ind w:firstLine="75"/>
              <w:jc w:val="both"/>
              <w:rPr>
                <w:sz w:val="24"/>
                <w:szCs w:val="24"/>
              </w:rPr>
            </w:pPr>
            <w:r w:rsidRPr="00E47A12">
              <w:rPr>
                <w:sz w:val="24"/>
                <w:szCs w:val="24"/>
              </w:rPr>
              <w:t>Көне қазақ тіліндегі конверсиялық сөзжасам ерекшелігі</w:t>
            </w:r>
            <w:r w:rsidRPr="00E47A12">
              <w:rPr>
                <w:sz w:val="24"/>
                <w:szCs w:val="24"/>
              </w:rPr>
              <w:t xml:space="preserve">   </w:t>
            </w:r>
          </w:p>
          <w:p w:rsidR="00DE4FB2" w:rsidRPr="00E47A12" w:rsidRDefault="00DE4FB2" w:rsidP="00E47A12">
            <w:pPr>
              <w:snapToGrid w:val="0"/>
              <w:ind w:firstLine="75"/>
              <w:jc w:val="both"/>
              <w:rPr>
                <w:caps/>
                <w:sz w:val="24"/>
                <w:szCs w:val="24"/>
              </w:rPr>
            </w:pPr>
            <w:r w:rsidRPr="00E47A12">
              <w:rPr>
                <w:caps/>
                <w:sz w:val="24"/>
                <w:szCs w:val="24"/>
              </w:rPr>
              <w:t>Реферат</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DE4FB2" w:rsidRPr="00E47A12" w:rsidRDefault="00DE4FB2" w:rsidP="00E47A12">
            <w:pPr>
              <w:rPr>
                <w:sz w:val="24"/>
                <w:szCs w:val="24"/>
                <w:lang w:eastAsia="en-US"/>
              </w:rPr>
            </w:pPr>
            <w:r w:rsidRPr="00E47A12">
              <w:rPr>
                <w:sz w:val="24"/>
                <w:szCs w:val="24"/>
                <w:lang w:eastAsia="en-US"/>
              </w:rPr>
              <w:t>06.11</w:t>
            </w:r>
          </w:p>
          <w:p w:rsidR="00DE4FB2" w:rsidRPr="00E47A12" w:rsidRDefault="00DE4FB2"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val="en-US" w:eastAsia="en-US"/>
              </w:rPr>
            </w:pPr>
            <w:r w:rsidRPr="00E47A12">
              <w:rPr>
                <w:sz w:val="24"/>
                <w:szCs w:val="24"/>
                <w:lang w:val="en-US" w:eastAsia="en-US"/>
              </w:rPr>
              <w:t>8</w:t>
            </w:r>
          </w:p>
        </w:tc>
        <w:tc>
          <w:tcPr>
            <w:tcW w:w="4395" w:type="dxa"/>
            <w:tcBorders>
              <w:top w:val="single" w:sz="4" w:space="0" w:color="auto"/>
              <w:left w:val="single" w:sz="4" w:space="0" w:color="auto"/>
              <w:bottom w:val="single" w:sz="4" w:space="0" w:color="auto"/>
              <w:right w:val="single" w:sz="4" w:space="0" w:color="auto"/>
            </w:tcBorders>
          </w:tcPr>
          <w:p w:rsidR="00E47A12" w:rsidRPr="00E47A12" w:rsidRDefault="00DE4FB2" w:rsidP="00E47A12">
            <w:pPr>
              <w:pStyle w:val="a7"/>
              <w:snapToGrid w:val="0"/>
              <w:spacing w:after="0"/>
            </w:pPr>
            <w:r w:rsidRPr="00E47A12">
              <w:t xml:space="preserve"> </w:t>
            </w:r>
            <w:r w:rsidRPr="00E47A12">
              <w:t xml:space="preserve">8 практикалық сабақ.  </w:t>
            </w:r>
            <w:r w:rsidR="00E47A12" w:rsidRPr="00E47A12">
              <w:t xml:space="preserve">Сөзжасамдық жұрнақтардың мағыналық сипаты. Сұрақ: </w:t>
            </w:r>
          </w:p>
          <w:p w:rsidR="00DE4FB2" w:rsidRPr="00E47A12" w:rsidRDefault="00DE4FB2" w:rsidP="00E47A12">
            <w:pPr>
              <w:pStyle w:val="a7"/>
              <w:snapToGrid w:val="0"/>
              <w:spacing w:after="0"/>
            </w:pPr>
            <w:r w:rsidRPr="00E47A12">
              <w:t xml:space="preserve">Парадигматикалық және синтагматикалық қатыстылығы. </w:t>
            </w:r>
          </w:p>
          <w:p w:rsidR="00DE4FB2" w:rsidRPr="00E47A12" w:rsidRDefault="00E47A12" w:rsidP="00E47A12">
            <w:pPr>
              <w:snapToGrid w:val="0"/>
              <w:ind w:firstLine="75"/>
              <w:jc w:val="both"/>
              <w:rPr>
                <w:sz w:val="24"/>
                <w:szCs w:val="24"/>
              </w:rPr>
            </w:pPr>
            <w:r w:rsidRPr="00E47A12">
              <w:rPr>
                <w:sz w:val="24"/>
                <w:szCs w:val="24"/>
              </w:rPr>
              <w:t>Туынды сөздің сипаты.</w:t>
            </w:r>
          </w:p>
          <w:p w:rsidR="00E47A12" w:rsidRPr="00E47A12" w:rsidRDefault="00E47A12" w:rsidP="00E47A12">
            <w:pPr>
              <w:snapToGrid w:val="0"/>
              <w:ind w:firstLine="75"/>
              <w:jc w:val="both"/>
              <w:rPr>
                <w:sz w:val="24"/>
                <w:szCs w:val="24"/>
              </w:rPr>
            </w:pPr>
            <w:r w:rsidRPr="00E47A12">
              <w:rPr>
                <w:sz w:val="24"/>
                <w:szCs w:val="24"/>
              </w:rPr>
              <w:t xml:space="preserve">Сөз тудырушы қосымшалар </w:t>
            </w:r>
            <w:r w:rsidRPr="00E47A12">
              <w:rPr>
                <w:sz w:val="24"/>
                <w:szCs w:val="24"/>
              </w:rPr>
              <w:t>тарихы</w:t>
            </w:r>
          </w:p>
          <w:p w:rsidR="00E47A12" w:rsidRPr="00E47A12" w:rsidRDefault="00E47A12" w:rsidP="00E47A12">
            <w:pPr>
              <w:snapToGrid w:val="0"/>
              <w:ind w:firstLine="75"/>
              <w:jc w:val="both"/>
              <w:rPr>
                <w:sz w:val="24"/>
                <w:szCs w:val="24"/>
              </w:rPr>
            </w:pPr>
            <w:r w:rsidRPr="00E47A12">
              <w:rPr>
                <w:sz w:val="24"/>
                <w:szCs w:val="24"/>
              </w:rPr>
              <w:t xml:space="preserve">Есім тудырушы қосымшалар </w:t>
            </w:r>
            <w:r w:rsidRPr="00E47A12">
              <w:rPr>
                <w:sz w:val="24"/>
                <w:szCs w:val="24"/>
              </w:rPr>
              <w:t>тарихы</w:t>
            </w:r>
            <w:r w:rsidRPr="00E47A12">
              <w:rPr>
                <w:sz w:val="24"/>
                <w:szCs w:val="24"/>
              </w:rPr>
              <w:t>.</w:t>
            </w:r>
          </w:p>
          <w:p w:rsidR="00E47A12" w:rsidRPr="00E47A12" w:rsidRDefault="00E47A12" w:rsidP="00E47A12">
            <w:pPr>
              <w:snapToGrid w:val="0"/>
              <w:ind w:firstLine="75"/>
              <w:jc w:val="both"/>
              <w:rPr>
                <w:sz w:val="24"/>
                <w:szCs w:val="24"/>
              </w:rPr>
            </w:pPr>
            <w:r w:rsidRPr="00E47A12">
              <w:rPr>
                <w:sz w:val="24"/>
                <w:szCs w:val="24"/>
              </w:rPr>
              <w:t xml:space="preserve">Қимыл мәнді қосымшалар </w:t>
            </w:r>
            <w:r w:rsidRPr="00E47A12">
              <w:rPr>
                <w:sz w:val="24"/>
                <w:szCs w:val="24"/>
              </w:rPr>
              <w:t>тарихы</w:t>
            </w:r>
          </w:p>
          <w:p w:rsidR="00E47A12" w:rsidRPr="00E47A12" w:rsidRDefault="00E47A12" w:rsidP="00E47A12">
            <w:pPr>
              <w:snapToGrid w:val="0"/>
              <w:ind w:firstLine="75"/>
              <w:jc w:val="both"/>
              <w:rPr>
                <w:sz w:val="24"/>
                <w:szCs w:val="24"/>
              </w:rPr>
            </w:pPr>
            <w:r w:rsidRPr="00E47A12">
              <w:rPr>
                <w:sz w:val="24"/>
                <w:szCs w:val="24"/>
              </w:rPr>
              <w:t>Сын</w:t>
            </w:r>
            <w:r w:rsidRPr="00E47A12">
              <w:rPr>
                <w:sz w:val="24"/>
                <w:szCs w:val="24"/>
              </w:rPr>
              <w:noBreakHyphen/>
              <w:t xml:space="preserve">сапа мәнді қосымшалар </w:t>
            </w:r>
            <w:r w:rsidRPr="00E47A12">
              <w:rPr>
                <w:sz w:val="24"/>
                <w:szCs w:val="24"/>
              </w:rPr>
              <w:t>тарихы</w:t>
            </w:r>
          </w:p>
          <w:p w:rsidR="00E47A12" w:rsidRPr="00E47A12" w:rsidRDefault="00E47A12" w:rsidP="00E47A12">
            <w:pPr>
              <w:snapToGrid w:val="0"/>
              <w:ind w:firstLine="75"/>
              <w:jc w:val="both"/>
              <w:rPr>
                <w:sz w:val="24"/>
                <w:szCs w:val="24"/>
              </w:rPr>
            </w:pPr>
            <w:r w:rsidRPr="00E47A12">
              <w:rPr>
                <w:sz w:val="24"/>
                <w:szCs w:val="24"/>
              </w:rPr>
              <w:t>Үстеу мәнді қосымшалар тарихы</w:t>
            </w:r>
          </w:p>
          <w:p w:rsidR="00DE4FB2" w:rsidRPr="00E47A12" w:rsidRDefault="00DE4FB2" w:rsidP="00E47A12">
            <w:pPr>
              <w:snapToGrid w:val="0"/>
              <w:ind w:firstLine="75"/>
              <w:jc w:val="both"/>
              <w:rPr>
                <w:caps/>
                <w:sz w:val="24"/>
                <w:szCs w:val="24"/>
              </w:rPr>
            </w:pPr>
            <w:r w:rsidRPr="00E47A12">
              <w:rPr>
                <w:sz w:val="24"/>
                <w:szCs w:val="24"/>
              </w:rPr>
              <w:t>Реферат</w:t>
            </w:r>
          </w:p>
        </w:tc>
        <w:tc>
          <w:tcPr>
            <w:tcW w:w="170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r w:rsidRPr="00E47A12">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r w:rsidRPr="00E47A12">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r w:rsidRPr="00E47A12">
              <w:rPr>
                <w:sz w:val="24"/>
                <w:szCs w:val="24"/>
                <w:lang w:eastAsia="en-US"/>
              </w:rPr>
              <w:t>06.11</w:t>
            </w:r>
          </w:p>
          <w:p w:rsidR="00DE4FB2" w:rsidRPr="00E47A12" w:rsidRDefault="00DE4FB2" w:rsidP="00E47A12">
            <w:pPr>
              <w:rPr>
                <w:sz w:val="24"/>
                <w:szCs w:val="24"/>
                <w:lang w:eastAsia="en-US"/>
              </w:rPr>
            </w:pPr>
            <w:r w:rsidRPr="00E47A12">
              <w:rPr>
                <w:sz w:val="24"/>
                <w:szCs w:val="24"/>
                <w:lang w:eastAsia="en-US"/>
              </w:rPr>
              <w:t>сағ:15</w:t>
            </w:r>
            <w:r w:rsidRPr="00E47A12">
              <w:rPr>
                <w:sz w:val="24"/>
                <w:szCs w:val="24"/>
                <w:vertAlign w:val="superscript"/>
                <w:lang w:eastAsia="en-US"/>
              </w:rPr>
              <w:t>00</w:t>
            </w: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b/>
                <w:sz w:val="24"/>
                <w:szCs w:val="24"/>
                <w:lang w:eastAsia="en-US"/>
              </w:rPr>
            </w:pPr>
            <w:r w:rsidRPr="00E47A12">
              <w:rPr>
                <w:b/>
                <w:sz w:val="24"/>
                <w:szCs w:val="24"/>
              </w:rPr>
              <w:t>Аралық бақылау</w:t>
            </w:r>
          </w:p>
        </w:tc>
        <w:tc>
          <w:tcPr>
            <w:tcW w:w="170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b/>
                <w:sz w:val="24"/>
                <w:szCs w:val="24"/>
                <w:lang w:eastAsia="en-US"/>
              </w:rPr>
            </w:pPr>
            <w:r w:rsidRPr="00E47A12">
              <w:rPr>
                <w:b/>
                <w:sz w:val="24"/>
                <w:szCs w:val="24"/>
                <w:lang w:eastAsia="en-US"/>
              </w:rPr>
              <w:t>200</w:t>
            </w:r>
          </w:p>
        </w:tc>
        <w:tc>
          <w:tcPr>
            <w:tcW w:w="170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p>
        </w:tc>
      </w:tr>
      <w:tr w:rsidR="00DE4FB2" w:rsidRPr="00E47A12" w:rsidTr="001410AF">
        <w:tc>
          <w:tcPr>
            <w:tcW w:w="959"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DE4FB2" w:rsidRPr="00E47A12" w:rsidRDefault="00DE4FB2" w:rsidP="00E47A12">
            <w:pPr>
              <w:rPr>
                <w:sz w:val="24"/>
                <w:szCs w:val="24"/>
                <w:lang w:eastAsia="en-US"/>
              </w:rPr>
            </w:pPr>
          </w:p>
        </w:tc>
      </w:tr>
    </w:tbl>
    <w:p w:rsidR="00030E88" w:rsidRPr="00E47A12" w:rsidRDefault="00030E88" w:rsidP="00E47A12">
      <w:pPr>
        <w:jc w:val="both"/>
        <w:rPr>
          <w:b/>
          <w:bCs/>
          <w:sz w:val="24"/>
          <w:szCs w:val="24"/>
          <w:lang w:val="kk-KZ"/>
        </w:rPr>
      </w:pPr>
    </w:p>
    <w:p w:rsidR="00030E88" w:rsidRPr="00E47A12" w:rsidRDefault="00030E88" w:rsidP="00E47A12">
      <w:pPr>
        <w:jc w:val="both"/>
        <w:rPr>
          <w:b/>
          <w:bCs/>
          <w:sz w:val="24"/>
          <w:szCs w:val="24"/>
          <w:lang w:val="kk-KZ"/>
        </w:rPr>
      </w:pPr>
      <w:r w:rsidRPr="00E47A12">
        <w:rPr>
          <w:b/>
          <w:bCs/>
          <w:sz w:val="24"/>
          <w:szCs w:val="24"/>
          <w:lang w:val="kk-KZ"/>
        </w:rPr>
        <w:t>Ұсынылатын әдебиеттердің  тізімі:</w:t>
      </w:r>
    </w:p>
    <w:p w:rsidR="00030E88" w:rsidRPr="00E47A12" w:rsidRDefault="00030E88" w:rsidP="00E47A12">
      <w:pPr>
        <w:keepNext/>
        <w:tabs>
          <w:tab w:val="center" w:pos="9639"/>
        </w:tabs>
        <w:autoSpaceDE w:val="0"/>
        <w:ind w:firstLine="851"/>
        <w:jc w:val="center"/>
        <w:rPr>
          <w:b/>
          <w:sz w:val="24"/>
          <w:szCs w:val="24"/>
          <w:lang w:val="kk-KZ"/>
        </w:rPr>
      </w:pPr>
      <w:r w:rsidRPr="00E47A12">
        <w:rPr>
          <w:snapToGrid w:val="0"/>
          <w:sz w:val="24"/>
          <w:szCs w:val="24"/>
          <w:lang w:val="kk-KZ"/>
        </w:rPr>
        <w:t xml:space="preserve">   </w:t>
      </w:r>
    </w:p>
    <w:p w:rsidR="00030E88" w:rsidRPr="00E47A12" w:rsidRDefault="00030E88" w:rsidP="00E47A12">
      <w:pPr>
        <w:tabs>
          <w:tab w:val="left" w:pos="426"/>
        </w:tabs>
        <w:ind w:firstLine="851"/>
        <w:rPr>
          <w:b/>
          <w:bCs/>
          <w:sz w:val="24"/>
          <w:szCs w:val="24"/>
          <w:lang w:val="kk-KZ"/>
        </w:rPr>
      </w:pPr>
      <w:r w:rsidRPr="00E47A12">
        <w:rPr>
          <w:b/>
          <w:bCs/>
          <w:sz w:val="24"/>
          <w:szCs w:val="24"/>
          <w:lang w:val="kk-KZ"/>
        </w:rPr>
        <w:tab/>
        <w:t>а) Негізгі:</w:t>
      </w:r>
    </w:p>
    <w:p w:rsidR="001410AF" w:rsidRPr="00E47A12" w:rsidRDefault="001410AF" w:rsidP="00E47A12">
      <w:pPr>
        <w:tabs>
          <w:tab w:val="left" w:pos="426"/>
        </w:tabs>
        <w:ind w:firstLine="851"/>
        <w:jc w:val="center"/>
        <w:rPr>
          <w:b/>
          <w:bCs/>
          <w:sz w:val="24"/>
          <w:szCs w:val="24"/>
          <w:lang w:val="kk-KZ"/>
        </w:rPr>
      </w:pPr>
    </w:p>
    <w:p w:rsidR="001410AF" w:rsidRPr="00E47A12" w:rsidRDefault="001410AF" w:rsidP="00E47A12">
      <w:pPr>
        <w:numPr>
          <w:ilvl w:val="0"/>
          <w:numId w:val="6"/>
        </w:numPr>
        <w:tabs>
          <w:tab w:val="clear" w:pos="360"/>
          <w:tab w:val="num" w:pos="0"/>
          <w:tab w:val="decimal" w:pos="372"/>
        </w:tabs>
        <w:ind w:left="12" w:firstLine="0"/>
        <w:jc w:val="both"/>
        <w:rPr>
          <w:sz w:val="24"/>
          <w:szCs w:val="24"/>
          <w:lang w:val="kk-KZ"/>
        </w:rPr>
      </w:pPr>
      <w:r w:rsidRPr="00E47A12">
        <w:rPr>
          <w:sz w:val="24"/>
          <w:szCs w:val="24"/>
          <w:lang w:val="kk-KZ"/>
        </w:rPr>
        <w:t>Айдаров Ғ. , Құрышжанов Ә., Томанов М. Көне түркі жазба ескерткіштерінің тілі. – Алматы, Ғылым, 1971.</w:t>
      </w:r>
    </w:p>
    <w:p w:rsidR="001410AF" w:rsidRPr="00E47A12" w:rsidRDefault="001410AF" w:rsidP="00E47A12">
      <w:pPr>
        <w:numPr>
          <w:ilvl w:val="0"/>
          <w:numId w:val="6"/>
        </w:numPr>
        <w:tabs>
          <w:tab w:val="clear" w:pos="360"/>
          <w:tab w:val="num" w:pos="0"/>
          <w:tab w:val="decimal" w:pos="372"/>
        </w:tabs>
        <w:ind w:left="12" w:firstLine="0"/>
        <w:jc w:val="both"/>
        <w:rPr>
          <w:sz w:val="24"/>
          <w:szCs w:val="24"/>
          <w:lang w:val="kk-KZ"/>
        </w:rPr>
      </w:pPr>
      <w:r w:rsidRPr="00E47A12">
        <w:rPr>
          <w:sz w:val="24"/>
          <w:szCs w:val="24"/>
          <w:lang w:val="kk-KZ"/>
        </w:rPr>
        <w:t>Қазақ тілі тарихи лексикологиясының мәселелері. – Алматы, Ғылым, 1988.</w:t>
      </w:r>
    </w:p>
    <w:p w:rsidR="001410AF" w:rsidRPr="00E47A12" w:rsidRDefault="001410AF" w:rsidP="00E47A12">
      <w:pPr>
        <w:tabs>
          <w:tab w:val="left" w:pos="426"/>
        </w:tabs>
        <w:rPr>
          <w:b/>
          <w:bCs/>
          <w:sz w:val="24"/>
          <w:szCs w:val="24"/>
          <w:lang w:val="kk-KZ"/>
        </w:rPr>
      </w:pPr>
      <w:r w:rsidRPr="00E47A12">
        <w:rPr>
          <w:sz w:val="24"/>
          <w:szCs w:val="24"/>
          <w:lang w:val="kk-KZ"/>
        </w:rPr>
        <w:t>4.Томанов М. Қазақ тілінің тарихи грамматикасы. – Алматы, Ғылым, 1988.</w:t>
      </w:r>
    </w:p>
    <w:p w:rsidR="001410AF" w:rsidRPr="00E47A12" w:rsidRDefault="001410AF" w:rsidP="00E47A12">
      <w:pPr>
        <w:tabs>
          <w:tab w:val="left" w:pos="426"/>
        </w:tabs>
        <w:ind w:firstLine="851"/>
        <w:jc w:val="center"/>
        <w:rPr>
          <w:b/>
          <w:bCs/>
          <w:sz w:val="24"/>
          <w:szCs w:val="24"/>
          <w:lang w:val="kk-KZ"/>
        </w:rPr>
      </w:pPr>
    </w:p>
    <w:p w:rsidR="001410AF" w:rsidRPr="00E47A12" w:rsidRDefault="001410AF" w:rsidP="00E47A12">
      <w:pPr>
        <w:tabs>
          <w:tab w:val="left" w:pos="426"/>
        </w:tabs>
        <w:ind w:firstLine="851"/>
        <w:rPr>
          <w:b/>
          <w:bCs/>
          <w:sz w:val="24"/>
          <w:szCs w:val="24"/>
          <w:lang w:val="kk-KZ"/>
        </w:rPr>
      </w:pPr>
      <w:r w:rsidRPr="00E47A12">
        <w:rPr>
          <w:b/>
          <w:bCs/>
          <w:sz w:val="24"/>
          <w:szCs w:val="24"/>
          <w:lang w:val="kk-KZ"/>
        </w:rPr>
        <w:t>ә) Қосымша:</w:t>
      </w:r>
    </w:p>
    <w:p w:rsidR="001410AF" w:rsidRPr="00E47A12" w:rsidRDefault="001410AF" w:rsidP="00E47A12">
      <w:pPr>
        <w:tabs>
          <w:tab w:val="left" w:pos="426"/>
        </w:tabs>
        <w:rPr>
          <w:b/>
          <w:bCs/>
          <w:sz w:val="24"/>
          <w:szCs w:val="24"/>
          <w:lang w:val="kk-KZ"/>
        </w:rPr>
      </w:pPr>
      <w:r w:rsidRPr="00E47A12">
        <w:rPr>
          <w:color w:val="000000"/>
          <w:sz w:val="24"/>
          <w:szCs w:val="24"/>
          <w:shd w:val="clear" w:color="auto" w:fill="FFFFFF"/>
          <w:lang w:val="kk-KZ"/>
        </w:rPr>
        <w:t xml:space="preserve"> </w:t>
      </w:r>
    </w:p>
    <w:p w:rsidR="00E47A12" w:rsidRPr="00E47A12" w:rsidRDefault="00E47A12" w:rsidP="00E47A12">
      <w:pPr>
        <w:numPr>
          <w:ilvl w:val="0"/>
          <w:numId w:val="8"/>
        </w:numPr>
        <w:tabs>
          <w:tab w:val="left" w:pos="1134"/>
        </w:tabs>
        <w:ind w:left="0" w:firstLine="567"/>
        <w:jc w:val="both"/>
        <w:rPr>
          <w:sz w:val="24"/>
          <w:szCs w:val="24"/>
          <w:lang w:val="kk-KZ"/>
        </w:rPr>
      </w:pPr>
      <w:r w:rsidRPr="00E47A12">
        <w:rPr>
          <w:sz w:val="24"/>
          <w:szCs w:val="24"/>
          <w:lang w:val="kk-KZ"/>
        </w:rPr>
        <w:t>Ағманов Е. Қазақ  тілінің тарихи синтаксисі. – Алматы, Рауан, 1991.</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lang w:val="kk-KZ"/>
        </w:rPr>
      </w:pPr>
      <w:r w:rsidRPr="00E47A12">
        <w:rPr>
          <w:rFonts w:ascii="Times New Roman" w:hAnsi="Times New Roman" w:cs="Times New Roman"/>
          <w:sz w:val="24"/>
          <w:szCs w:val="24"/>
          <w:lang w:val="kk-KZ"/>
        </w:rPr>
        <w:t>Қашқари М. Түбі бір түркі тілі. – Алматы, Ғылым, 1993.</w:t>
      </w:r>
    </w:p>
    <w:p w:rsidR="001410AF" w:rsidRPr="00E47A12" w:rsidRDefault="001410AF" w:rsidP="00E47A12">
      <w:pPr>
        <w:pStyle w:val="a9"/>
        <w:numPr>
          <w:ilvl w:val="0"/>
          <w:numId w:val="8"/>
        </w:numPr>
        <w:tabs>
          <w:tab w:val="left" w:pos="1134"/>
        </w:tabs>
        <w:spacing w:after="0"/>
        <w:ind w:left="0" w:firstLine="567"/>
        <w:rPr>
          <w:lang w:val="kk-KZ"/>
        </w:rPr>
      </w:pPr>
      <w:r w:rsidRPr="00E47A12">
        <w:rPr>
          <w:lang w:val="kk-KZ"/>
        </w:rPr>
        <w:t>Аманжолов С. Вопросы диалектологии и истории казахского языка. – Алматы, Ғылым, 1997.</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 xml:space="preserve">Айдаров Ғ. Язык </w:t>
      </w:r>
      <w:proofErr w:type="gramStart"/>
      <w:r w:rsidRPr="00E47A12">
        <w:rPr>
          <w:rFonts w:ascii="Times New Roman" w:hAnsi="Times New Roman" w:cs="Times New Roman"/>
          <w:sz w:val="24"/>
          <w:szCs w:val="24"/>
        </w:rPr>
        <w:t>Орхон-Енисейских</w:t>
      </w:r>
      <w:proofErr w:type="gramEnd"/>
      <w:r w:rsidRPr="00E47A12">
        <w:rPr>
          <w:rFonts w:ascii="Times New Roman" w:hAnsi="Times New Roman" w:cs="Times New Roman"/>
          <w:sz w:val="24"/>
          <w:szCs w:val="24"/>
        </w:rPr>
        <w:t xml:space="preserve"> памятников древнетюркской письменности ҮІІІ века.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1971.</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Қордабаев</w:t>
      </w:r>
      <w:proofErr w:type="spellEnd"/>
      <w:r w:rsidRPr="00E47A12">
        <w:rPr>
          <w:rFonts w:ascii="Times New Roman" w:hAnsi="Times New Roman" w:cs="Times New Roman"/>
          <w:sz w:val="24"/>
          <w:szCs w:val="24"/>
        </w:rPr>
        <w:t xml:space="preserve"> Т., </w:t>
      </w:r>
      <w:proofErr w:type="spellStart"/>
      <w:r w:rsidRPr="00E47A12">
        <w:rPr>
          <w:rFonts w:ascii="Times New Roman" w:hAnsi="Times New Roman" w:cs="Times New Roman"/>
          <w:sz w:val="24"/>
          <w:szCs w:val="24"/>
        </w:rPr>
        <w:t>Томанов</w:t>
      </w:r>
      <w:proofErr w:type="spellEnd"/>
      <w:r w:rsidRPr="00E47A12">
        <w:rPr>
          <w:rFonts w:ascii="Times New Roman" w:hAnsi="Times New Roman" w:cs="Times New Roman"/>
          <w:sz w:val="24"/>
          <w:szCs w:val="24"/>
        </w:rPr>
        <w:t xml:space="preserve"> М. </w:t>
      </w:r>
      <w:proofErr w:type="spellStart"/>
      <w:r w:rsidRPr="00E47A12">
        <w:rPr>
          <w:rFonts w:ascii="Times New Roman" w:hAnsi="Times New Roman" w:cs="Times New Roman"/>
          <w:sz w:val="24"/>
          <w:szCs w:val="24"/>
        </w:rPr>
        <w:t>Тарихи</w:t>
      </w:r>
      <w:proofErr w:type="spellEnd"/>
      <w:r w:rsidRPr="00E47A12">
        <w:rPr>
          <w:rFonts w:ascii="Times New Roman" w:hAnsi="Times New Roman" w:cs="Times New Roman"/>
          <w:sz w:val="24"/>
          <w:szCs w:val="24"/>
        </w:rPr>
        <w:t xml:space="preserve"> грамматика </w:t>
      </w:r>
      <w:proofErr w:type="spellStart"/>
      <w:proofErr w:type="gramStart"/>
      <w:r w:rsidRPr="00E47A12">
        <w:rPr>
          <w:rFonts w:ascii="Times New Roman" w:hAnsi="Times New Roman" w:cs="Times New Roman"/>
          <w:sz w:val="24"/>
          <w:szCs w:val="24"/>
        </w:rPr>
        <w:t>м</w:t>
      </w:r>
      <w:proofErr w:type="gramEnd"/>
      <w:r w:rsidRPr="00E47A12">
        <w:rPr>
          <w:rFonts w:ascii="Times New Roman" w:hAnsi="Times New Roman" w:cs="Times New Roman"/>
          <w:sz w:val="24"/>
          <w:szCs w:val="24"/>
        </w:rPr>
        <w:t>әселелері</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1975.</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lastRenderedPageBreak/>
        <w:t>Мұсабаев</w:t>
      </w:r>
      <w:proofErr w:type="spellEnd"/>
      <w:r w:rsidRPr="00E47A12">
        <w:rPr>
          <w:rFonts w:ascii="Times New Roman" w:hAnsi="Times New Roman" w:cs="Times New Roman"/>
          <w:sz w:val="24"/>
          <w:szCs w:val="24"/>
        </w:rPr>
        <w:t xml:space="preserve"> Ғ. </w:t>
      </w:r>
      <w:proofErr w:type="spellStart"/>
      <w:r w:rsidRPr="00E47A12">
        <w:rPr>
          <w:rFonts w:ascii="Times New Roman" w:hAnsi="Times New Roman" w:cs="Times New Roman"/>
          <w:sz w:val="24"/>
          <w:szCs w:val="24"/>
        </w:rPr>
        <w:t>Қазақ</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тілі</w:t>
      </w:r>
      <w:proofErr w:type="spellEnd"/>
      <w:r w:rsidRPr="00E47A12">
        <w:rPr>
          <w:rFonts w:ascii="Times New Roman" w:hAnsi="Times New Roman" w:cs="Times New Roman"/>
          <w:sz w:val="24"/>
          <w:szCs w:val="24"/>
        </w:rPr>
        <w:t xml:space="preserve"> мен </w:t>
      </w:r>
      <w:proofErr w:type="spellStart"/>
      <w:r w:rsidRPr="00E47A12">
        <w:rPr>
          <w:rFonts w:ascii="Times New Roman" w:hAnsi="Times New Roman" w:cs="Times New Roman"/>
          <w:sz w:val="24"/>
          <w:szCs w:val="24"/>
        </w:rPr>
        <w:t>грамматикасы</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тарихынан</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1986.</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Наджип</w:t>
      </w:r>
      <w:proofErr w:type="spellEnd"/>
      <w:r w:rsidRPr="00E47A12">
        <w:rPr>
          <w:rFonts w:ascii="Times New Roman" w:hAnsi="Times New Roman" w:cs="Times New Roman"/>
          <w:sz w:val="24"/>
          <w:szCs w:val="24"/>
        </w:rPr>
        <w:t xml:space="preserve"> Ә.Н. Исследования по истории тюркских языков Х</w:t>
      </w:r>
      <w:proofErr w:type="gramStart"/>
      <w:r w:rsidRPr="00E47A12">
        <w:rPr>
          <w:rFonts w:ascii="Times New Roman" w:hAnsi="Times New Roman" w:cs="Times New Roman"/>
          <w:sz w:val="24"/>
          <w:szCs w:val="24"/>
        </w:rPr>
        <w:t>І-</w:t>
      </w:r>
      <w:proofErr w:type="gramEnd"/>
      <w:r w:rsidRPr="00E47A12">
        <w:rPr>
          <w:rFonts w:ascii="Times New Roman" w:hAnsi="Times New Roman" w:cs="Times New Roman"/>
          <w:sz w:val="24"/>
          <w:szCs w:val="24"/>
        </w:rPr>
        <w:t>ХІҮ в. М., Наука, 1989.</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 xml:space="preserve">Орхонские надписи. </w:t>
      </w:r>
      <w:proofErr w:type="spellStart"/>
      <w:r w:rsidRPr="00E47A12">
        <w:rPr>
          <w:rFonts w:ascii="Times New Roman" w:hAnsi="Times New Roman" w:cs="Times New Roman"/>
          <w:sz w:val="24"/>
          <w:szCs w:val="24"/>
        </w:rPr>
        <w:t>Кюль-тегин</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Бильге</w:t>
      </w:r>
      <w:proofErr w:type="spellEnd"/>
      <w:r w:rsidRPr="00E47A12">
        <w:rPr>
          <w:rFonts w:ascii="Times New Roman" w:hAnsi="Times New Roman" w:cs="Times New Roman"/>
          <w:sz w:val="24"/>
          <w:szCs w:val="24"/>
        </w:rPr>
        <w:t xml:space="preserve">-каган. </w:t>
      </w:r>
      <w:proofErr w:type="spellStart"/>
      <w:r w:rsidRPr="00E47A12">
        <w:rPr>
          <w:rFonts w:ascii="Times New Roman" w:hAnsi="Times New Roman" w:cs="Times New Roman"/>
          <w:sz w:val="24"/>
          <w:szCs w:val="24"/>
        </w:rPr>
        <w:t>Тоньюкук</w:t>
      </w:r>
      <w:proofErr w:type="spellEnd"/>
      <w:r w:rsidRPr="00E47A12">
        <w:rPr>
          <w:rFonts w:ascii="Times New Roman" w:hAnsi="Times New Roman" w:cs="Times New Roman"/>
          <w:sz w:val="24"/>
          <w:szCs w:val="24"/>
        </w:rPr>
        <w:t xml:space="preserve">. – Семей, МКА, 2001. </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Томанов</w:t>
      </w:r>
      <w:proofErr w:type="spellEnd"/>
      <w:r w:rsidRPr="00E47A12">
        <w:rPr>
          <w:rFonts w:ascii="Times New Roman" w:hAnsi="Times New Roman" w:cs="Times New Roman"/>
          <w:sz w:val="24"/>
          <w:szCs w:val="24"/>
        </w:rPr>
        <w:t xml:space="preserve"> М. </w:t>
      </w:r>
      <w:proofErr w:type="spellStart"/>
      <w:r w:rsidRPr="00E47A12">
        <w:rPr>
          <w:rFonts w:ascii="Times New Roman" w:hAnsi="Times New Roman" w:cs="Times New Roman"/>
          <w:sz w:val="24"/>
          <w:szCs w:val="24"/>
        </w:rPr>
        <w:t>Тіл</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тарихы</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туралы</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зерттеулер</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2002.</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Абақан</w:t>
      </w:r>
      <w:proofErr w:type="spellEnd"/>
      <w:r w:rsidRPr="00E47A12">
        <w:rPr>
          <w:rFonts w:ascii="Times New Roman" w:hAnsi="Times New Roman" w:cs="Times New Roman"/>
          <w:sz w:val="24"/>
          <w:szCs w:val="24"/>
        </w:rPr>
        <w:t xml:space="preserve"> Е.М. </w:t>
      </w:r>
      <w:proofErr w:type="spellStart"/>
      <w:r w:rsidRPr="00E47A12">
        <w:rPr>
          <w:rFonts w:ascii="Times New Roman" w:hAnsi="Times New Roman" w:cs="Times New Roman"/>
          <w:sz w:val="24"/>
          <w:szCs w:val="24"/>
        </w:rPr>
        <w:t>Тілдің</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мәдени</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философиясы</w:t>
      </w:r>
      <w:proofErr w:type="spellEnd"/>
      <w:r w:rsidRPr="00E47A12">
        <w:rPr>
          <w:rFonts w:ascii="Times New Roman" w:hAnsi="Times New Roman" w:cs="Times New Roman"/>
          <w:sz w:val="24"/>
          <w:szCs w:val="24"/>
        </w:rPr>
        <w:t>. – Алматы, “</w:t>
      </w:r>
      <w:proofErr w:type="spellStart"/>
      <w:r w:rsidRPr="00E47A12">
        <w:rPr>
          <w:rFonts w:ascii="Times New Roman" w:hAnsi="Times New Roman" w:cs="Times New Roman"/>
          <w:sz w:val="24"/>
          <w:szCs w:val="24"/>
        </w:rPr>
        <w:t>Айкос</w:t>
      </w:r>
      <w:proofErr w:type="spellEnd"/>
      <w:r w:rsidRPr="00E47A12">
        <w:rPr>
          <w:rFonts w:ascii="Times New Roman" w:hAnsi="Times New Roman" w:cs="Times New Roman"/>
          <w:sz w:val="24"/>
          <w:szCs w:val="24"/>
        </w:rPr>
        <w:t>”, 2000.</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 xml:space="preserve">Айдаров Ғ. </w:t>
      </w:r>
      <w:proofErr w:type="spellStart"/>
      <w:r w:rsidRPr="00E47A12">
        <w:rPr>
          <w:rFonts w:ascii="Times New Roman" w:hAnsi="Times New Roman" w:cs="Times New Roman"/>
          <w:sz w:val="24"/>
          <w:szCs w:val="24"/>
        </w:rPr>
        <w:t>Күлтегін</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1997.</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Аманжолов</w:t>
      </w:r>
      <w:proofErr w:type="spellEnd"/>
      <w:r w:rsidRPr="00E47A12">
        <w:rPr>
          <w:rFonts w:ascii="Times New Roman" w:hAnsi="Times New Roman" w:cs="Times New Roman"/>
          <w:sz w:val="24"/>
          <w:szCs w:val="24"/>
        </w:rPr>
        <w:t xml:space="preserve"> С. </w:t>
      </w:r>
      <w:proofErr w:type="spellStart"/>
      <w:r w:rsidRPr="00E47A12">
        <w:rPr>
          <w:rFonts w:ascii="Times New Roman" w:hAnsi="Times New Roman" w:cs="Times New Roman"/>
          <w:sz w:val="24"/>
          <w:szCs w:val="24"/>
        </w:rPr>
        <w:t>Тарихи</w:t>
      </w:r>
      <w:proofErr w:type="spellEnd"/>
      <w:r w:rsidRPr="00E47A12">
        <w:rPr>
          <w:rFonts w:ascii="Times New Roman" w:hAnsi="Times New Roman" w:cs="Times New Roman"/>
          <w:sz w:val="24"/>
          <w:szCs w:val="24"/>
        </w:rPr>
        <w:t xml:space="preserve"> грамматика </w:t>
      </w:r>
      <w:proofErr w:type="spellStart"/>
      <w:r w:rsidRPr="00E47A12">
        <w:rPr>
          <w:rFonts w:ascii="Times New Roman" w:hAnsi="Times New Roman" w:cs="Times New Roman"/>
          <w:sz w:val="24"/>
          <w:szCs w:val="24"/>
        </w:rPr>
        <w:t>курсына</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керекті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материалдар</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1964.</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Аманжолов</w:t>
      </w:r>
      <w:proofErr w:type="spellEnd"/>
      <w:r w:rsidRPr="00E47A12">
        <w:rPr>
          <w:rFonts w:ascii="Times New Roman" w:hAnsi="Times New Roman" w:cs="Times New Roman"/>
          <w:sz w:val="24"/>
          <w:szCs w:val="24"/>
        </w:rPr>
        <w:t xml:space="preserve"> А.С. </w:t>
      </w:r>
      <w:proofErr w:type="spellStart"/>
      <w:r w:rsidRPr="00E47A12">
        <w:rPr>
          <w:rFonts w:ascii="Times New Roman" w:hAnsi="Times New Roman" w:cs="Times New Roman"/>
          <w:sz w:val="24"/>
          <w:szCs w:val="24"/>
        </w:rPr>
        <w:t>Түркі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филологиясы</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және</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жазу</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тарихы</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Санат</w:t>
      </w:r>
      <w:proofErr w:type="spellEnd"/>
      <w:r w:rsidRPr="00E47A12">
        <w:rPr>
          <w:rFonts w:ascii="Times New Roman" w:hAnsi="Times New Roman" w:cs="Times New Roman"/>
          <w:sz w:val="24"/>
          <w:szCs w:val="24"/>
        </w:rPr>
        <w:t>, 1996.</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Аманжолов</w:t>
      </w:r>
      <w:proofErr w:type="spellEnd"/>
      <w:r w:rsidRPr="00E47A12">
        <w:rPr>
          <w:rFonts w:ascii="Times New Roman" w:hAnsi="Times New Roman" w:cs="Times New Roman"/>
          <w:sz w:val="24"/>
          <w:szCs w:val="24"/>
        </w:rPr>
        <w:t xml:space="preserve"> А.С. Глагольное управление в языке древнетюркских памятников. – М., Наука, 1969.</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Аханов</w:t>
      </w:r>
      <w:proofErr w:type="spellEnd"/>
      <w:r w:rsidRPr="00E47A12">
        <w:rPr>
          <w:rFonts w:ascii="Times New Roman" w:hAnsi="Times New Roman" w:cs="Times New Roman"/>
          <w:sz w:val="24"/>
          <w:szCs w:val="24"/>
        </w:rPr>
        <w:t xml:space="preserve"> К. </w:t>
      </w:r>
      <w:proofErr w:type="spellStart"/>
      <w:r w:rsidRPr="00E47A12">
        <w:rPr>
          <w:rFonts w:ascii="Times New Roman" w:hAnsi="Times New Roman" w:cs="Times New Roman"/>
          <w:sz w:val="24"/>
          <w:szCs w:val="24"/>
        </w:rPr>
        <w:t>Тіл</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бі</w:t>
      </w:r>
      <w:proofErr w:type="gramStart"/>
      <w:r w:rsidRPr="00E47A12">
        <w:rPr>
          <w:rFonts w:ascii="Times New Roman" w:hAnsi="Times New Roman" w:cs="Times New Roman"/>
          <w:sz w:val="24"/>
          <w:szCs w:val="24"/>
        </w:rPr>
        <w:t>л</w:t>
      </w:r>
      <w:proofErr w:type="gramEnd"/>
      <w:r w:rsidRPr="00E47A12">
        <w:rPr>
          <w:rFonts w:ascii="Times New Roman" w:hAnsi="Times New Roman" w:cs="Times New Roman"/>
          <w:sz w:val="24"/>
          <w:szCs w:val="24"/>
        </w:rPr>
        <w:t>імінің</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негіздері</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Рауан</w:t>
      </w:r>
      <w:proofErr w:type="spellEnd"/>
      <w:r w:rsidRPr="00E47A12">
        <w:rPr>
          <w:rFonts w:ascii="Times New Roman" w:hAnsi="Times New Roman" w:cs="Times New Roman"/>
          <w:sz w:val="24"/>
          <w:szCs w:val="24"/>
        </w:rPr>
        <w:t>, 1993.</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Баскаков Н.А. Введение в изучение тюркских языков. – М., Наука, 1966.</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 xml:space="preserve">Баскаков Н.А. Каракалпакский язык: фонетика и </w:t>
      </w:r>
      <w:proofErr w:type="spellStart"/>
      <w:r w:rsidRPr="00E47A12">
        <w:rPr>
          <w:rFonts w:ascii="Times New Roman" w:hAnsi="Times New Roman" w:cs="Times New Roman"/>
          <w:sz w:val="24"/>
          <w:szCs w:val="24"/>
        </w:rPr>
        <w:t>морфологияю</w:t>
      </w:r>
      <w:proofErr w:type="spellEnd"/>
      <w:r w:rsidRPr="00E47A12">
        <w:rPr>
          <w:rFonts w:ascii="Times New Roman" w:hAnsi="Times New Roman" w:cs="Times New Roman"/>
          <w:sz w:val="24"/>
          <w:szCs w:val="24"/>
        </w:rPr>
        <w:t xml:space="preserve"> – М., Наука, 1952.</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Батманов И.А. Язык енисейских памятников древнетюркской письменности. – Фрунзе, Наука, 1959.</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Батманов И.А. Части речи в киргизском языке: материалы к стандартной схеме морфологии киргизского языка. – Фрунзе, Наука, 1936.</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Гаркавец</w:t>
      </w:r>
      <w:proofErr w:type="spellEnd"/>
      <w:r w:rsidRPr="00E47A12">
        <w:rPr>
          <w:rFonts w:ascii="Times New Roman" w:hAnsi="Times New Roman" w:cs="Times New Roman"/>
          <w:sz w:val="24"/>
          <w:szCs w:val="24"/>
        </w:rPr>
        <w:t xml:space="preserve"> А.Н. </w:t>
      </w:r>
      <w:proofErr w:type="spellStart"/>
      <w:r w:rsidRPr="00E47A12">
        <w:rPr>
          <w:rFonts w:ascii="Times New Roman" w:hAnsi="Times New Roman" w:cs="Times New Roman"/>
          <w:sz w:val="24"/>
          <w:szCs w:val="24"/>
        </w:rPr>
        <w:t>Кипчакские</w:t>
      </w:r>
      <w:proofErr w:type="spellEnd"/>
      <w:r w:rsidRPr="00E47A12">
        <w:rPr>
          <w:rFonts w:ascii="Times New Roman" w:hAnsi="Times New Roman" w:cs="Times New Roman"/>
          <w:sz w:val="24"/>
          <w:szCs w:val="24"/>
        </w:rPr>
        <w:t xml:space="preserve"> языки: </w:t>
      </w:r>
      <w:proofErr w:type="spellStart"/>
      <w:r w:rsidRPr="00E47A12">
        <w:rPr>
          <w:rFonts w:ascii="Times New Roman" w:hAnsi="Times New Roman" w:cs="Times New Roman"/>
          <w:sz w:val="24"/>
          <w:szCs w:val="24"/>
        </w:rPr>
        <w:t>куманский</w:t>
      </w:r>
      <w:proofErr w:type="spellEnd"/>
      <w:r w:rsidRPr="00E47A12">
        <w:rPr>
          <w:rFonts w:ascii="Times New Roman" w:hAnsi="Times New Roman" w:cs="Times New Roman"/>
          <w:sz w:val="24"/>
          <w:szCs w:val="24"/>
        </w:rPr>
        <w:t xml:space="preserve"> и армяно-</w:t>
      </w:r>
      <w:proofErr w:type="spellStart"/>
      <w:r w:rsidRPr="00E47A12">
        <w:rPr>
          <w:rFonts w:ascii="Times New Roman" w:hAnsi="Times New Roman" w:cs="Times New Roman"/>
          <w:sz w:val="24"/>
          <w:szCs w:val="24"/>
        </w:rPr>
        <w:t>кипчакский</w:t>
      </w:r>
      <w:proofErr w:type="spellEnd"/>
      <w:r w:rsidRPr="00E47A12">
        <w:rPr>
          <w:rFonts w:ascii="Times New Roman" w:hAnsi="Times New Roman" w:cs="Times New Roman"/>
          <w:sz w:val="24"/>
          <w:szCs w:val="24"/>
        </w:rPr>
        <w:t xml:space="preserve">. </w:t>
      </w:r>
      <w:proofErr w:type="gramStart"/>
      <w:r w:rsidRPr="00E47A12">
        <w:rPr>
          <w:rFonts w:ascii="Times New Roman" w:hAnsi="Times New Roman" w:cs="Times New Roman"/>
          <w:sz w:val="24"/>
          <w:szCs w:val="24"/>
        </w:rPr>
        <w:t>–А</w:t>
      </w:r>
      <w:proofErr w:type="gramEnd"/>
      <w:r w:rsidRPr="00E47A12">
        <w:rPr>
          <w:rFonts w:ascii="Times New Roman" w:hAnsi="Times New Roman" w:cs="Times New Roman"/>
          <w:sz w:val="24"/>
          <w:szCs w:val="24"/>
        </w:rPr>
        <w:t>лматы, Наука, 1987.</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rPr>
        <w:t xml:space="preserve">Дмитриев Н.К. Строй тюркских языков. - М., Наука, 1962. </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Жубанов</w:t>
      </w:r>
      <w:proofErr w:type="spellEnd"/>
      <w:r w:rsidRPr="00E47A12">
        <w:rPr>
          <w:rFonts w:ascii="Times New Roman" w:hAnsi="Times New Roman" w:cs="Times New Roman"/>
          <w:sz w:val="24"/>
          <w:szCs w:val="24"/>
        </w:rPr>
        <w:t xml:space="preserve"> К. Исследования по казахскому языку. – Алматы, Наука, 1966, 2000.</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Есенқұлов</w:t>
      </w:r>
      <w:proofErr w:type="spellEnd"/>
      <w:r w:rsidRPr="00E47A12">
        <w:rPr>
          <w:rFonts w:ascii="Times New Roman" w:hAnsi="Times New Roman" w:cs="Times New Roman"/>
          <w:sz w:val="24"/>
          <w:szCs w:val="24"/>
        </w:rPr>
        <w:t xml:space="preserve"> А. </w:t>
      </w:r>
      <w:proofErr w:type="spellStart"/>
      <w:r w:rsidRPr="00E47A12">
        <w:rPr>
          <w:rFonts w:ascii="Times New Roman" w:hAnsi="Times New Roman" w:cs="Times New Roman"/>
          <w:sz w:val="24"/>
          <w:szCs w:val="24"/>
        </w:rPr>
        <w:t>Көне</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түркі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жазба</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ескерткіштеріндегі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қосымшалар</w:t>
      </w:r>
      <w:proofErr w:type="spellEnd"/>
      <w:r w:rsidRPr="00E47A12">
        <w:rPr>
          <w:rFonts w:ascii="Times New Roman" w:hAnsi="Times New Roman" w:cs="Times New Roman"/>
          <w:sz w:val="24"/>
          <w:szCs w:val="24"/>
        </w:rPr>
        <w:t xml:space="preserve">. </w:t>
      </w:r>
      <w:proofErr w:type="gramStart"/>
      <w:r w:rsidRPr="00E47A12">
        <w:rPr>
          <w:rFonts w:ascii="Times New Roman" w:hAnsi="Times New Roman" w:cs="Times New Roman"/>
          <w:sz w:val="24"/>
          <w:szCs w:val="24"/>
        </w:rPr>
        <w:t>–А</w:t>
      </w:r>
      <w:proofErr w:type="gramEnd"/>
      <w:r w:rsidRPr="00E47A12">
        <w:rPr>
          <w:rFonts w:ascii="Times New Roman" w:hAnsi="Times New Roman" w:cs="Times New Roman"/>
          <w:sz w:val="24"/>
          <w:szCs w:val="24"/>
        </w:rPr>
        <w:t>лматы, Наука,  1976.</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Ескі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түркі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жазба</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ескерткіштері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туралы</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зерттеулер</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1983.</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Ибатов</w:t>
      </w:r>
      <w:proofErr w:type="spellEnd"/>
      <w:r w:rsidRPr="00E47A12">
        <w:rPr>
          <w:rFonts w:ascii="Times New Roman" w:hAnsi="Times New Roman" w:cs="Times New Roman"/>
          <w:sz w:val="24"/>
          <w:szCs w:val="24"/>
        </w:rPr>
        <w:t xml:space="preserve"> Ә. </w:t>
      </w:r>
      <w:proofErr w:type="spellStart"/>
      <w:r w:rsidRPr="00E47A12">
        <w:rPr>
          <w:rFonts w:ascii="Times New Roman" w:hAnsi="Times New Roman" w:cs="Times New Roman"/>
          <w:sz w:val="24"/>
          <w:szCs w:val="24"/>
        </w:rPr>
        <w:t>Кутбтың</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Хусрау-уа</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Шырын</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поэмасының</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сөздігі</w:t>
      </w:r>
      <w:proofErr w:type="spellEnd"/>
      <w:r w:rsidRPr="00E47A12">
        <w:rPr>
          <w:rFonts w:ascii="Times New Roman" w:hAnsi="Times New Roman" w:cs="Times New Roman"/>
          <w:sz w:val="24"/>
          <w:szCs w:val="24"/>
        </w:rPr>
        <w:t xml:space="preserve">.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1974.</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Ибатов</w:t>
      </w:r>
      <w:proofErr w:type="spellEnd"/>
      <w:r w:rsidRPr="00E47A12">
        <w:rPr>
          <w:rFonts w:ascii="Times New Roman" w:hAnsi="Times New Roman" w:cs="Times New Roman"/>
          <w:sz w:val="24"/>
          <w:szCs w:val="24"/>
        </w:rPr>
        <w:t xml:space="preserve"> Ә. </w:t>
      </w:r>
      <w:proofErr w:type="spellStart"/>
      <w:r w:rsidRPr="00E47A12">
        <w:rPr>
          <w:rFonts w:ascii="Times New Roman" w:hAnsi="Times New Roman" w:cs="Times New Roman"/>
          <w:sz w:val="24"/>
          <w:szCs w:val="24"/>
        </w:rPr>
        <w:t>Сөздің</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морфологиялық</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құрылымы</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Ғылым</w:t>
      </w:r>
      <w:proofErr w:type="spellEnd"/>
      <w:r w:rsidRPr="00E47A12">
        <w:rPr>
          <w:rFonts w:ascii="Times New Roman" w:hAnsi="Times New Roman" w:cs="Times New Roman"/>
          <w:sz w:val="24"/>
          <w:szCs w:val="24"/>
        </w:rPr>
        <w:t>, 1994.</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Құрышжанов</w:t>
      </w:r>
      <w:proofErr w:type="spellEnd"/>
      <w:r w:rsidRPr="00E47A12">
        <w:rPr>
          <w:rFonts w:ascii="Times New Roman" w:hAnsi="Times New Roman" w:cs="Times New Roman"/>
          <w:sz w:val="24"/>
          <w:szCs w:val="24"/>
        </w:rPr>
        <w:t xml:space="preserve"> А.Қ. Исследование по лексике </w:t>
      </w:r>
      <w:proofErr w:type="spellStart"/>
      <w:r w:rsidRPr="00E47A12">
        <w:rPr>
          <w:rFonts w:ascii="Times New Roman" w:hAnsi="Times New Roman" w:cs="Times New Roman"/>
          <w:sz w:val="24"/>
          <w:szCs w:val="24"/>
        </w:rPr>
        <w:t>старокипчакского</w:t>
      </w:r>
      <w:proofErr w:type="spellEnd"/>
      <w:r w:rsidRPr="00E47A12">
        <w:rPr>
          <w:rFonts w:ascii="Times New Roman" w:hAnsi="Times New Roman" w:cs="Times New Roman"/>
          <w:sz w:val="24"/>
          <w:szCs w:val="24"/>
        </w:rPr>
        <w:t xml:space="preserve"> письменного памятника ХІІІ века – “Тюркско-арабского словаря”. – Алматы, Наука, 1970.</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Құрышжанов</w:t>
      </w:r>
      <w:proofErr w:type="spellEnd"/>
      <w:r w:rsidRPr="00E47A12">
        <w:rPr>
          <w:rFonts w:ascii="Times New Roman" w:hAnsi="Times New Roman" w:cs="Times New Roman"/>
          <w:sz w:val="24"/>
          <w:szCs w:val="24"/>
        </w:rPr>
        <w:t xml:space="preserve"> Ә. </w:t>
      </w:r>
      <w:proofErr w:type="spellStart"/>
      <w:r w:rsidRPr="00E47A12">
        <w:rPr>
          <w:rFonts w:ascii="Times New Roman" w:hAnsi="Times New Roman" w:cs="Times New Roman"/>
          <w:sz w:val="24"/>
          <w:szCs w:val="24"/>
        </w:rPr>
        <w:t>Ескі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түркі</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жазба</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ескерткіштері</w:t>
      </w:r>
      <w:proofErr w:type="spellEnd"/>
      <w:r w:rsidRPr="00E47A12">
        <w:rPr>
          <w:rFonts w:ascii="Times New Roman" w:hAnsi="Times New Roman" w:cs="Times New Roman"/>
          <w:sz w:val="24"/>
          <w:szCs w:val="24"/>
        </w:rPr>
        <w:t xml:space="preserve">. – Алматы, </w:t>
      </w:r>
      <w:proofErr w:type="spellStart"/>
      <w:r w:rsidRPr="00E47A12">
        <w:rPr>
          <w:rFonts w:ascii="Times New Roman" w:hAnsi="Times New Roman" w:cs="Times New Roman"/>
          <w:sz w:val="24"/>
          <w:szCs w:val="24"/>
        </w:rPr>
        <w:t>Қайнар</w:t>
      </w:r>
      <w:proofErr w:type="spellEnd"/>
      <w:r w:rsidRPr="00E47A12">
        <w:rPr>
          <w:rFonts w:ascii="Times New Roman" w:hAnsi="Times New Roman" w:cs="Times New Roman"/>
          <w:sz w:val="24"/>
          <w:szCs w:val="24"/>
        </w:rPr>
        <w:t xml:space="preserve">, 2001. </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Өмі</w:t>
      </w:r>
      <w:proofErr w:type="gramStart"/>
      <w:r w:rsidRPr="00E47A12">
        <w:rPr>
          <w:rFonts w:ascii="Times New Roman" w:hAnsi="Times New Roman" w:cs="Times New Roman"/>
          <w:sz w:val="24"/>
          <w:szCs w:val="24"/>
        </w:rPr>
        <w:t>р</w:t>
      </w:r>
      <w:proofErr w:type="gramEnd"/>
      <w:r w:rsidRPr="00E47A12">
        <w:rPr>
          <w:rFonts w:ascii="Times New Roman" w:hAnsi="Times New Roman" w:cs="Times New Roman"/>
          <w:sz w:val="24"/>
          <w:szCs w:val="24"/>
        </w:rPr>
        <w:t>әлиев</w:t>
      </w:r>
      <w:proofErr w:type="spellEnd"/>
      <w:r w:rsidRPr="00E47A12">
        <w:rPr>
          <w:rFonts w:ascii="Times New Roman" w:hAnsi="Times New Roman" w:cs="Times New Roman"/>
          <w:sz w:val="24"/>
          <w:szCs w:val="24"/>
        </w:rPr>
        <w:t xml:space="preserve"> Қ. </w:t>
      </w:r>
      <w:proofErr w:type="spellStart"/>
      <w:r w:rsidRPr="00E47A12">
        <w:rPr>
          <w:rFonts w:ascii="Times New Roman" w:hAnsi="Times New Roman" w:cs="Times New Roman"/>
          <w:sz w:val="24"/>
          <w:szCs w:val="24"/>
        </w:rPr>
        <w:t>Ата</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тарих</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айғақтары</w:t>
      </w:r>
      <w:proofErr w:type="spellEnd"/>
      <w:r w:rsidRPr="00E47A12">
        <w:rPr>
          <w:rFonts w:ascii="Times New Roman" w:hAnsi="Times New Roman" w:cs="Times New Roman"/>
          <w:sz w:val="24"/>
          <w:szCs w:val="24"/>
        </w:rPr>
        <w:t>. –Алматы, 2001</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r w:rsidRPr="00E47A12">
        <w:rPr>
          <w:rFonts w:ascii="Times New Roman" w:hAnsi="Times New Roman" w:cs="Times New Roman"/>
          <w:sz w:val="24"/>
          <w:szCs w:val="24"/>
          <w:lang w:val="kk-KZ"/>
        </w:rPr>
        <w:t xml:space="preserve">Салқынбай А.Б. Тарихи сөзжасам. </w:t>
      </w:r>
      <w:proofErr w:type="spellStart"/>
      <w:r w:rsidRPr="00E47A12">
        <w:rPr>
          <w:rFonts w:ascii="Times New Roman" w:hAnsi="Times New Roman" w:cs="Times New Roman"/>
          <w:sz w:val="24"/>
          <w:szCs w:val="24"/>
        </w:rPr>
        <w:t>Семантикалық</w:t>
      </w:r>
      <w:proofErr w:type="spellEnd"/>
      <w:r w:rsidRPr="00E47A12">
        <w:rPr>
          <w:rFonts w:ascii="Times New Roman" w:hAnsi="Times New Roman" w:cs="Times New Roman"/>
          <w:sz w:val="24"/>
          <w:szCs w:val="24"/>
        </w:rPr>
        <w:t xml:space="preserve"> аспект. – Алматы, </w:t>
      </w:r>
      <w:proofErr w:type="spellStart"/>
      <w:r w:rsidRPr="00E47A12">
        <w:rPr>
          <w:rFonts w:ascii="Times New Roman" w:hAnsi="Times New Roman" w:cs="Times New Roman"/>
          <w:sz w:val="24"/>
          <w:szCs w:val="24"/>
        </w:rPr>
        <w:t>Қазақ</w:t>
      </w:r>
      <w:proofErr w:type="spellEnd"/>
      <w:r w:rsidRPr="00E47A12">
        <w:rPr>
          <w:rFonts w:ascii="Times New Roman" w:hAnsi="Times New Roman" w:cs="Times New Roman"/>
          <w:sz w:val="24"/>
          <w:szCs w:val="24"/>
        </w:rPr>
        <w:t xml:space="preserve"> </w:t>
      </w:r>
      <w:proofErr w:type="spellStart"/>
      <w:r w:rsidRPr="00E47A12">
        <w:rPr>
          <w:rFonts w:ascii="Times New Roman" w:hAnsi="Times New Roman" w:cs="Times New Roman"/>
          <w:sz w:val="24"/>
          <w:szCs w:val="24"/>
        </w:rPr>
        <w:t>университеті</w:t>
      </w:r>
      <w:proofErr w:type="spellEnd"/>
      <w:r w:rsidRPr="00E47A12">
        <w:rPr>
          <w:rFonts w:ascii="Times New Roman" w:hAnsi="Times New Roman" w:cs="Times New Roman"/>
          <w:sz w:val="24"/>
          <w:szCs w:val="24"/>
        </w:rPr>
        <w:t xml:space="preserve">, 1999. </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lang w:val="kk-KZ"/>
        </w:rPr>
      </w:pPr>
      <w:r w:rsidRPr="00E47A12">
        <w:rPr>
          <w:rFonts w:ascii="Times New Roman" w:hAnsi="Times New Roman" w:cs="Times New Roman"/>
          <w:sz w:val="24"/>
          <w:szCs w:val="24"/>
          <w:lang w:val="kk-KZ"/>
        </w:rPr>
        <w:t>Сағындықов Б. Қазақ тілі лексикасы дамуының этимологиялық негіздері. –Алматы, Ғылым, 1994.</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Севортян</w:t>
      </w:r>
      <w:proofErr w:type="spellEnd"/>
      <w:r w:rsidRPr="00E47A12">
        <w:rPr>
          <w:rFonts w:ascii="Times New Roman" w:hAnsi="Times New Roman" w:cs="Times New Roman"/>
          <w:sz w:val="24"/>
          <w:szCs w:val="24"/>
        </w:rPr>
        <w:t xml:space="preserve"> Э.В. Аффиксы </w:t>
      </w:r>
      <w:proofErr w:type="spellStart"/>
      <w:r w:rsidRPr="00E47A12">
        <w:rPr>
          <w:rFonts w:ascii="Times New Roman" w:hAnsi="Times New Roman" w:cs="Times New Roman"/>
          <w:sz w:val="24"/>
          <w:szCs w:val="24"/>
        </w:rPr>
        <w:t>глаголообразования</w:t>
      </w:r>
      <w:proofErr w:type="spellEnd"/>
      <w:r w:rsidRPr="00E47A12">
        <w:rPr>
          <w:rFonts w:ascii="Times New Roman" w:hAnsi="Times New Roman" w:cs="Times New Roman"/>
          <w:sz w:val="24"/>
          <w:szCs w:val="24"/>
        </w:rPr>
        <w:t xml:space="preserve"> в азербайджанском языке. </w:t>
      </w:r>
      <w:proofErr w:type="gramStart"/>
      <w:r w:rsidRPr="00E47A12">
        <w:rPr>
          <w:rFonts w:ascii="Times New Roman" w:hAnsi="Times New Roman" w:cs="Times New Roman"/>
          <w:sz w:val="24"/>
          <w:szCs w:val="24"/>
        </w:rPr>
        <w:t>–М</w:t>
      </w:r>
      <w:proofErr w:type="gramEnd"/>
      <w:r w:rsidRPr="00E47A12">
        <w:rPr>
          <w:rFonts w:ascii="Times New Roman" w:hAnsi="Times New Roman" w:cs="Times New Roman"/>
          <w:sz w:val="24"/>
          <w:szCs w:val="24"/>
        </w:rPr>
        <w:t>., Наука, 1962.</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rPr>
      </w:pPr>
      <w:proofErr w:type="spellStart"/>
      <w:r w:rsidRPr="00E47A12">
        <w:rPr>
          <w:rFonts w:ascii="Times New Roman" w:hAnsi="Times New Roman" w:cs="Times New Roman"/>
          <w:sz w:val="24"/>
          <w:szCs w:val="24"/>
        </w:rPr>
        <w:t>Севортян</w:t>
      </w:r>
      <w:proofErr w:type="spellEnd"/>
      <w:r w:rsidRPr="00E47A12">
        <w:rPr>
          <w:rFonts w:ascii="Times New Roman" w:hAnsi="Times New Roman" w:cs="Times New Roman"/>
          <w:sz w:val="24"/>
          <w:szCs w:val="24"/>
        </w:rPr>
        <w:t xml:space="preserve"> Э.В. Аффиксы  именного словообразования в азербайджанском языке. </w:t>
      </w:r>
      <w:proofErr w:type="gramStart"/>
      <w:r w:rsidRPr="00E47A12">
        <w:rPr>
          <w:rFonts w:ascii="Times New Roman" w:hAnsi="Times New Roman" w:cs="Times New Roman"/>
          <w:sz w:val="24"/>
          <w:szCs w:val="24"/>
        </w:rPr>
        <w:t>–М</w:t>
      </w:r>
      <w:proofErr w:type="gramEnd"/>
      <w:r w:rsidRPr="00E47A12">
        <w:rPr>
          <w:rFonts w:ascii="Times New Roman" w:hAnsi="Times New Roman" w:cs="Times New Roman"/>
          <w:sz w:val="24"/>
          <w:szCs w:val="24"/>
        </w:rPr>
        <w:t>., Наука, 1966.</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lang w:val="kk-KZ"/>
        </w:rPr>
      </w:pPr>
      <w:r w:rsidRPr="00E47A12">
        <w:rPr>
          <w:rFonts w:ascii="Times New Roman" w:hAnsi="Times New Roman" w:cs="Times New Roman"/>
          <w:sz w:val="24"/>
          <w:szCs w:val="24"/>
          <w:lang w:val="kk-KZ"/>
        </w:rPr>
        <w:t xml:space="preserve">Тіл тарихы және сөз табиғаты. – Алматы, Ғылым, 1997. </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lang w:val="kk-KZ"/>
        </w:rPr>
      </w:pPr>
      <w:r w:rsidRPr="00E47A12">
        <w:rPr>
          <w:rFonts w:ascii="Times New Roman" w:hAnsi="Times New Roman" w:cs="Times New Roman"/>
          <w:sz w:val="24"/>
          <w:szCs w:val="24"/>
          <w:lang w:val="kk-KZ"/>
        </w:rPr>
        <w:t>Щербак А.М. Очерки по сравнительной морфологии тюркских языков. (Имя). Л., Наука, 1977.</w:t>
      </w:r>
    </w:p>
    <w:p w:rsidR="001410AF" w:rsidRPr="00E47A12" w:rsidRDefault="001410AF" w:rsidP="00E47A12">
      <w:pPr>
        <w:pStyle w:val="a4"/>
        <w:numPr>
          <w:ilvl w:val="0"/>
          <w:numId w:val="8"/>
        </w:numPr>
        <w:tabs>
          <w:tab w:val="left" w:pos="1134"/>
        </w:tabs>
        <w:spacing w:after="0" w:line="240" w:lineRule="auto"/>
        <w:ind w:left="0" w:firstLine="567"/>
        <w:jc w:val="both"/>
        <w:rPr>
          <w:rFonts w:ascii="Times New Roman" w:hAnsi="Times New Roman" w:cs="Times New Roman"/>
          <w:sz w:val="24"/>
          <w:szCs w:val="24"/>
          <w:lang w:val="kk-KZ"/>
        </w:rPr>
      </w:pPr>
      <w:r w:rsidRPr="00E47A12">
        <w:rPr>
          <w:rFonts w:ascii="Times New Roman" w:hAnsi="Times New Roman" w:cs="Times New Roman"/>
          <w:sz w:val="24"/>
          <w:szCs w:val="24"/>
          <w:lang w:val="kk-KZ"/>
        </w:rPr>
        <w:t xml:space="preserve">Щербак А.М. Сравнительная фонетика тюркских языков. -Л., Наука, 1970. </w:t>
      </w:r>
    </w:p>
    <w:p w:rsidR="001410AF" w:rsidRPr="00E47A12" w:rsidRDefault="001410AF" w:rsidP="00E47A12">
      <w:pPr>
        <w:pStyle w:val="a4"/>
        <w:numPr>
          <w:ilvl w:val="0"/>
          <w:numId w:val="8"/>
        </w:numPr>
        <w:tabs>
          <w:tab w:val="left" w:pos="1134"/>
        </w:tabs>
        <w:spacing w:after="0" w:line="240" w:lineRule="auto"/>
        <w:ind w:left="0" w:firstLine="567"/>
        <w:rPr>
          <w:rFonts w:ascii="Times New Roman" w:hAnsi="Times New Roman" w:cs="Times New Roman"/>
          <w:sz w:val="24"/>
          <w:szCs w:val="24"/>
          <w:lang w:val="kk-KZ"/>
        </w:rPr>
      </w:pPr>
      <w:proofErr w:type="spellStart"/>
      <w:r w:rsidRPr="00E47A12">
        <w:rPr>
          <w:rFonts w:ascii="Times New Roman" w:hAnsi="Times New Roman" w:cs="Times New Roman"/>
          <w:sz w:val="24"/>
          <w:szCs w:val="24"/>
          <w:lang w:eastAsia="ko-KR"/>
        </w:rPr>
        <w:t>Юнусалиев</w:t>
      </w:r>
      <w:proofErr w:type="spellEnd"/>
      <w:r w:rsidRPr="00E47A12">
        <w:rPr>
          <w:rFonts w:ascii="Times New Roman" w:hAnsi="Times New Roman" w:cs="Times New Roman"/>
          <w:sz w:val="24"/>
          <w:szCs w:val="24"/>
          <w:lang w:eastAsia="ko-KR"/>
        </w:rPr>
        <w:t xml:space="preserve"> Б.М. Киргизская лексикология</w:t>
      </w:r>
      <w:proofErr w:type="gramStart"/>
      <w:r w:rsidRPr="00E47A12">
        <w:rPr>
          <w:rFonts w:ascii="Times New Roman" w:hAnsi="Times New Roman" w:cs="Times New Roman"/>
          <w:sz w:val="24"/>
          <w:szCs w:val="24"/>
          <w:lang w:eastAsia="ko-KR"/>
        </w:rPr>
        <w:t>.</w:t>
      </w:r>
      <w:proofErr w:type="gramEnd"/>
      <w:r w:rsidRPr="00E47A12">
        <w:rPr>
          <w:rFonts w:ascii="Times New Roman" w:hAnsi="Times New Roman" w:cs="Times New Roman"/>
          <w:sz w:val="24"/>
          <w:szCs w:val="24"/>
          <w:lang w:eastAsia="ko-KR"/>
        </w:rPr>
        <w:t xml:space="preserve"> </w:t>
      </w:r>
      <w:proofErr w:type="gramStart"/>
      <w:r w:rsidRPr="00E47A12">
        <w:rPr>
          <w:rFonts w:ascii="Times New Roman" w:hAnsi="Times New Roman" w:cs="Times New Roman"/>
          <w:sz w:val="24"/>
          <w:szCs w:val="24"/>
          <w:lang w:eastAsia="ko-KR"/>
        </w:rPr>
        <w:t>ч</w:t>
      </w:r>
      <w:proofErr w:type="gramEnd"/>
      <w:r w:rsidRPr="00E47A12">
        <w:rPr>
          <w:rFonts w:ascii="Times New Roman" w:hAnsi="Times New Roman" w:cs="Times New Roman"/>
          <w:sz w:val="24"/>
          <w:szCs w:val="24"/>
          <w:lang w:eastAsia="ko-KR"/>
        </w:rPr>
        <w:t xml:space="preserve">.1. (Развитие корневых слов) Фрунзе, </w:t>
      </w:r>
      <w:r w:rsidRPr="00E47A12">
        <w:rPr>
          <w:rFonts w:ascii="Times New Roman" w:hAnsi="Times New Roman" w:cs="Times New Roman"/>
          <w:sz w:val="24"/>
          <w:szCs w:val="24"/>
        </w:rPr>
        <w:t xml:space="preserve">Наука, </w:t>
      </w:r>
      <w:r w:rsidRPr="00E47A12">
        <w:rPr>
          <w:rFonts w:ascii="Times New Roman" w:hAnsi="Times New Roman" w:cs="Times New Roman"/>
          <w:sz w:val="24"/>
          <w:szCs w:val="24"/>
          <w:lang w:eastAsia="ko-KR"/>
        </w:rPr>
        <w:t xml:space="preserve">1959. </w:t>
      </w:r>
    </w:p>
    <w:p w:rsidR="00030E88" w:rsidRPr="00E47A12" w:rsidRDefault="00030E88" w:rsidP="00E47A12">
      <w:pPr>
        <w:tabs>
          <w:tab w:val="left" w:pos="426"/>
        </w:tabs>
        <w:ind w:firstLine="851"/>
        <w:jc w:val="center"/>
        <w:rPr>
          <w:b/>
          <w:bCs/>
          <w:sz w:val="24"/>
          <w:szCs w:val="24"/>
          <w:lang w:val="kk-KZ"/>
        </w:rPr>
      </w:pPr>
    </w:p>
    <w:p w:rsidR="00030E88" w:rsidRPr="00E47A12" w:rsidRDefault="00030E88" w:rsidP="00E47A12">
      <w:pPr>
        <w:rPr>
          <w:b/>
          <w:sz w:val="24"/>
          <w:szCs w:val="24"/>
          <w:lang w:val="kk-KZ"/>
        </w:rPr>
      </w:pPr>
    </w:p>
    <w:p w:rsidR="00030E88" w:rsidRPr="00E47A12" w:rsidRDefault="00030E88" w:rsidP="00E47A12">
      <w:pPr>
        <w:jc w:val="both"/>
        <w:rPr>
          <w:b/>
          <w:sz w:val="24"/>
          <w:szCs w:val="24"/>
          <w:lang w:val="kk-KZ"/>
        </w:rPr>
      </w:pPr>
    </w:p>
    <w:p w:rsidR="00030E88" w:rsidRPr="00E47A12" w:rsidRDefault="00030E88" w:rsidP="00E47A12">
      <w:pPr>
        <w:jc w:val="center"/>
        <w:rPr>
          <w:sz w:val="24"/>
          <w:szCs w:val="24"/>
          <w:lang w:val="kk-KZ"/>
        </w:rPr>
      </w:pPr>
      <w:r w:rsidRPr="00E47A12">
        <w:rPr>
          <w:b/>
          <w:sz w:val="24"/>
          <w:szCs w:val="24"/>
          <w:lang w:val="kk-KZ"/>
        </w:rPr>
        <w:lastRenderedPageBreak/>
        <w:t>ПӘННІҢ АКАДЕМИЯЛЫҚ САЯСАТЫ</w:t>
      </w:r>
    </w:p>
    <w:p w:rsidR="00030E88" w:rsidRPr="00E47A12" w:rsidRDefault="00030E88" w:rsidP="00E47A12">
      <w:pPr>
        <w:pStyle w:val="2"/>
        <w:spacing w:after="0" w:line="240" w:lineRule="auto"/>
        <w:ind w:firstLine="567"/>
        <w:jc w:val="both"/>
        <w:rPr>
          <w:sz w:val="24"/>
          <w:szCs w:val="24"/>
          <w:lang w:val="kk-KZ"/>
        </w:rPr>
      </w:pPr>
      <w:r w:rsidRPr="00E47A12">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30E88" w:rsidRPr="00E47A12" w:rsidRDefault="00030E88" w:rsidP="00E47A12">
      <w:pPr>
        <w:pStyle w:val="2"/>
        <w:spacing w:after="0" w:line="240" w:lineRule="auto"/>
        <w:ind w:firstLine="567"/>
        <w:jc w:val="both"/>
        <w:rPr>
          <w:sz w:val="24"/>
          <w:szCs w:val="24"/>
          <w:lang w:val="kk-KZ"/>
        </w:rPr>
      </w:pPr>
      <w:r w:rsidRPr="00E47A12">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30E88" w:rsidRPr="00E47A12" w:rsidRDefault="00030E88" w:rsidP="00E47A12">
      <w:pPr>
        <w:pStyle w:val="2"/>
        <w:spacing w:after="0" w:line="240" w:lineRule="auto"/>
        <w:ind w:firstLine="567"/>
        <w:jc w:val="both"/>
        <w:rPr>
          <w:sz w:val="24"/>
          <w:szCs w:val="24"/>
          <w:lang w:val="kk-KZ"/>
        </w:rPr>
      </w:pPr>
      <w:r w:rsidRPr="00E47A12">
        <w:rPr>
          <w:sz w:val="24"/>
          <w:szCs w:val="24"/>
          <w:lang w:val="kk-KZ"/>
        </w:rPr>
        <w:t xml:space="preserve">Бағалау кезінде докторанттың сабақтағы белсенділігі мен сабаққа қатысуы ескеріледі.  </w:t>
      </w:r>
    </w:p>
    <w:p w:rsidR="00030E88" w:rsidRPr="00E47A12" w:rsidRDefault="00030E88" w:rsidP="00E47A12">
      <w:pPr>
        <w:pStyle w:val="2"/>
        <w:spacing w:after="0" w:line="240" w:lineRule="auto"/>
        <w:ind w:firstLine="567"/>
        <w:jc w:val="both"/>
        <w:rPr>
          <w:sz w:val="24"/>
          <w:szCs w:val="24"/>
          <w:lang w:val="kk-KZ"/>
        </w:rPr>
      </w:pPr>
      <w:r w:rsidRPr="00E47A12">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30E88" w:rsidRPr="00E47A12" w:rsidRDefault="00030E88" w:rsidP="00E47A12">
      <w:pPr>
        <w:pStyle w:val="2"/>
        <w:spacing w:after="0" w:line="240" w:lineRule="auto"/>
        <w:ind w:firstLine="567"/>
        <w:jc w:val="both"/>
        <w:rPr>
          <w:sz w:val="24"/>
          <w:szCs w:val="24"/>
          <w:lang w:val="kk-KZ"/>
        </w:rPr>
      </w:pPr>
      <w:r w:rsidRPr="00E47A12">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030E88" w:rsidRPr="00E47A12" w:rsidRDefault="00030E88" w:rsidP="00E47A12">
      <w:pPr>
        <w:ind w:firstLine="567"/>
        <w:jc w:val="both"/>
        <w:rPr>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030E88" w:rsidRPr="00E47A12" w:rsidTr="001410A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0E88" w:rsidRPr="00E47A12" w:rsidRDefault="00030E88" w:rsidP="00E47A12">
            <w:pPr>
              <w:jc w:val="center"/>
              <w:rPr>
                <w:sz w:val="24"/>
                <w:szCs w:val="24"/>
                <w:lang w:val="kk-KZ" w:eastAsia="en-US"/>
              </w:rPr>
            </w:pPr>
            <w:r w:rsidRPr="00E47A12">
              <w:rPr>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0E88" w:rsidRPr="00E47A12" w:rsidRDefault="00030E88" w:rsidP="00E47A12">
            <w:pPr>
              <w:jc w:val="center"/>
              <w:rPr>
                <w:sz w:val="24"/>
                <w:szCs w:val="24"/>
                <w:lang w:val="kk-KZ" w:eastAsia="en-US"/>
              </w:rPr>
            </w:pPr>
            <w:r w:rsidRPr="00E47A12">
              <w:rPr>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0E88" w:rsidRPr="00E47A12" w:rsidRDefault="00030E88" w:rsidP="00E47A12">
            <w:pPr>
              <w:jc w:val="center"/>
              <w:rPr>
                <w:sz w:val="24"/>
                <w:szCs w:val="24"/>
                <w:lang w:val="kk-KZ" w:eastAsia="en-US"/>
              </w:rPr>
            </w:pPr>
            <w:r w:rsidRPr="00E47A12">
              <w:rPr>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0E88" w:rsidRPr="00E47A12" w:rsidRDefault="00030E88" w:rsidP="00E47A12">
            <w:pPr>
              <w:jc w:val="center"/>
              <w:rPr>
                <w:b/>
                <w:sz w:val="24"/>
                <w:szCs w:val="24"/>
                <w:lang w:val="kk-KZ" w:eastAsia="en-US"/>
              </w:rPr>
            </w:pPr>
            <w:r w:rsidRPr="00E47A12">
              <w:rPr>
                <w:sz w:val="24"/>
                <w:szCs w:val="24"/>
                <w:lang w:val="kk-KZ" w:eastAsia="en-US"/>
              </w:rPr>
              <w:t>Дәстүрлі жүйе бойынша бағалау</w:t>
            </w:r>
          </w:p>
        </w:tc>
      </w:tr>
      <w:tr w:rsidR="00030E88" w:rsidRPr="00E47A12" w:rsidTr="001410A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Өте жақсы</w:t>
            </w:r>
            <w:r w:rsidRPr="00E47A12">
              <w:rPr>
                <w:rStyle w:val="s00"/>
                <w:sz w:val="24"/>
                <w:szCs w:val="24"/>
                <w:lang w:val="kk-KZ" w:eastAsia="en-US"/>
              </w:rPr>
              <w:t xml:space="preserve"> </w:t>
            </w: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 xml:space="preserve">Жақсы </w:t>
            </w: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 xml:space="preserve">Қанағаттанарлық </w:t>
            </w: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30E88" w:rsidRPr="00E47A12" w:rsidRDefault="00030E88" w:rsidP="00E47A12">
            <w:pPr>
              <w:rPr>
                <w:sz w:val="24"/>
                <w:szCs w:val="24"/>
                <w:lang w:val="kk-KZ" w:eastAsia="en-US"/>
              </w:rPr>
            </w:pPr>
          </w:p>
        </w:tc>
      </w:tr>
      <w:tr w:rsidR="00030E88" w:rsidRPr="00E47A12" w:rsidTr="001410A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 xml:space="preserve">Қанақаттанарлықсыз </w:t>
            </w:r>
          </w:p>
        </w:tc>
      </w:tr>
      <w:tr w:rsidR="00030E88" w:rsidRPr="00E47A12" w:rsidTr="001410A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 xml:space="preserve">I </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Пән аяқталмаған</w:t>
            </w:r>
          </w:p>
          <w:p w:rsidR="00030E88" w:rsidRPr="00E47A12" w:rsidRDefault="00030E88" w:rsidP="00E47A12">
            <w:pPr>
              <w:pStyle w:val="2"/>
              <w:spacing w:after="0" w:line="240" w:lineRule="auto"/>
              <w:jc w:val="center"/>
              <w:rPr>
                <w:i/>
                <w:sz w:val="24"/>
                <w:szCs w:val="24"/>
                <w:lang w:val="kk-KZ" w:eastAsia="en-US"/>
              </w:rPr>
            </w:pPr>
            <w:r w:rsidRPr="00E47A12">
              <w:rPr>
                <w:i/>
                <w:sz w:val="24"/>
                <w:szCs w:val="24"/>
                <w:lang w:val="kk-KZ" w:eastAsia="en-US"/>
              </w:rPr>
              <w:t>(GPA  есептеу кезінде есептелінбейді)</w:t>
            </w:r>
          </w:p>
        </w:tc>
      </w:tr>
      <w:tr w:rsidR="00030E88" w:rsidRPr="00E47A12" w:rsidTr="001410A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P</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b/>
                <w:sz w:val="24"/>
                <w:szCs w:val="24"/>
                <w:lang w:val="kk-KZ" w:eastAsia="en-US"/>
              </w:rPr>
            </w:pPr>
            <w:r w:rsidRPr="00E47A12">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b/>
                <w:sz w:val="24"/>
                <w:szCs w:val="24"/>
                <w:lang w:val="kk-KZ" w:eastAsia="en-US"/>
              </w:rPr>
            </w:pPr>
            <w:r w:rsidRPr="00E47A12">
              <w:rPr>
                <w:b/>
                <w:sz w:val="24"/>
                <w:szCs w:val="24"/>
                <w:lang w:val="kk-KZ" w:eastAsia="en-US"/>
              </w:rPr>
              <w:t>-</w:t>
            </w:r>
          </w:p>
          <w:p w:rsidR="00030E88" w:rsidRPr="00E47A12" w:rsidRDefault="00030E88" w:rsidP="00E47A12">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«Есептелінді»</w:t>
            </w:r>
          </w:p>
          <w:p w:rsidR="00030E88" w:rsidRPr="00E47A12" w:rsidRDefault="00030E88" w:rsidP="00E47A12">
            <w:pPr>
              <w:pStyle w:val="2"/>
              <w:spacing w:after="0" w:line="240" w:lineRule="auto"/>
              <w:jc w:val="center"/>
              <w:rPr>
                <w:i/>
                <w:sz w:val="24"/>
                <w:szCs w:val="24"/>
                <w:lang w:val="kk-KZ" w:eastAsia="en-US"/>
              </w:rPr>
            </w:pPr>
            <w:r w:rsidRPr="00E47A12">
              <w:rPr>
                <w:i/>
                <w:sz w:val="24"/>
                <w:szCs w:val="24"/>
                <w:lang w:val="kk-KZ" w:eastAsia="en-US"/>
              </w:rPr>
              <w:t>(GPA  есептеу кезінде есептелінбейді)</w:t>
            </w:r>
          </w:p>
        </w:tc>
      </w:tr>
      <w:tr w:rsidR="00030E88" w:rsidRPr="00E47A12" w:rsidTr="001410A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 xml:space="preserve">NP </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b/>
                <w:sz w:val="24"/>
                <w:szCs w:val="24"/>
                <w:lang w:val="kk-KZ" w:eastAsia="en-US"/>
              </w:rPr>
            </w:pPr>
            <w:r w:rsidRPr="00E47A12">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b/>
                <w:sz w:val="24"/>
                <w:szCs w:val="24"/>
                <w:lang w:val="kk-KZ" w:eastAsia="en-US"/>
              </w:rPr>
            </w:pPr>
            <w:r w:rsidRPr="00E47A12">
              <w:rPr>
                <w:b/>
                <w:sz w:val="24"/>
                <w:szCs w:val="24"/>
                <w:lang w:val="kk-KZ" w:eastAsia="en-US"/>
              </w:rPr>
              <w:t>-</w:t>
            </w:r>
          </w:p>
          <w:p w:rsidR="00030E88" w:rsidRPr="00E47A12" w:rsidRDefault="00030E88" w:rsidP="00E47A12">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 Есептелінбейді»</w:t>
            </w:r>
          </w:p>
          <w:p w:rsidR="00030E88" w:rsidRPr="00E47A12" w:rsidRDefault="00030E88" w:rsidP="00E47A12">
            <w:pPr>
              <w:pStyle w:val="2"/>
              <w:spacing w:after="0" w:line="240" w:lineRule="auto"/>
              <w:jc w:val="center"/>
              <w:rPr>
                <w:i/>
                <w:sz w:val="24"/>
                <w:szCs w:val="24"/>
                <w:lang w:val="kk-KZ" w:eastAsia="en-US"/>
              </w:rPr>
            </w:pPr>
            <w:r w:rsidRPr="00E47A12">
              <w:rPr>
                <w:i/>
                <w:sz w:val="24"/>
                <w:szCs w:val="24"/>
                <w:lang w:val="kk-KZ" w:eastAsia="en-US"/>
              </w:rPr>
              <w:t>(GPA  есептеу кезінде есептелінбейді)</w:t>
            </w:r>
          </w:p>
        </w:tc>
      </w:tr>
      <w:tr w:rsidR="00030E88" w:rsidRPr="00E47A12" w:rsidTr="001410A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 xml:space="preserve">W </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«Пәннен бас тарту»</w:t>
            </w:r>
          </w:p>
          <w:p w:rsidR="00030E88" w:rsidRPr="00E47A12" w:rsidRDefault="00030E88" w:rsidP="00E47A12">
            <w:pPr>
              <w:pStyle w:val="2"/>
              <w:spacing w:after="0" w:line="240" w:lineRule="auto"/>
              <w:jc w:val="center"/>
              <w:rPr>
                <w:i/>
                <w:sz w:val="24"/>
                <w:szCs w:val="24"/>
                <w:lang w:val="kk-KZ" w:eastAsia="en-US"/>
              </w:rPr>
            </w:pPr>
            <w:r w:rsidRPr="00E47A12">
              <w:rPr>
                <w:i/>
                <w:sz w:val="24"/>
                <w:szCs w:val="24"/>
                <w:lang w:val="kk-KZ" w:eastAsia="en-US"/>
              </w:rPr>
              <w:t>(GPA  есептеу кезінде есептелінбейді)</w:t>
            </w:r>
          </w:p>
        </w:tc>
      </w:tr>
      <w:tr w:rsidR="00030E88" w:rsidRPr="00E47A12" w:rsidTr="001410A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pacing w:val="-6"/>
                <w:sz w:val="24"/>
                <w:szCs w:val="24"/>
                <w:lang w:val="kk-KZ" w:eastAsia="en-US"/>
              </w:rPr>
            </w:pPr>
            <w:r w:rsidRPr="00E47A12">
              <w:rPr>
                <w:spacing w:val="-6"/>
                <w:sz w:val="24"/>
                <w:szCs w:val="24"/>
                <w:lang w:val="kk-KZ" w:eastAsia="en-US"/>
              </w:rPr>
              <w:lastRenderedPageBreak/>
              <w:t xml:space="preserve">AW </w:t>
            </w:r>
          </w:p>
          <w:p w:rsidR="00030E88" w:rsidRPr="00E47A12" w:rsidRDefault="00030E88" w:rsidP="00E47A12">
            <w:pPr>
              <w:pStyle w:val="2"/>
              <w:spacing w:after="0" w:line="240" w:lineRule="auto"/>
              <w:jc w:val="center"/>
              <w:rPr>
                <w:sz w:val="24"/>
                <w:szCs w:val="24"/>
                <w:lang w:val="kk-KZ" w:eastAsia="en-US"/>
              </w:rPr>
            </w:pPr>
            <w:r w:rsidRPr="00E47A12">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Пәннен академиялық себеп бойынша алып тастау</w:t>
            </w:r>
          </w:p>
          <w:p w:rsidR="00030E88" w:rsidRPr="00E47A12" w:rsidRDefault="00030E88" w:rsidP="00E47A12">
            <w:pPr>
              <w:pStyle w:val="2"/>
              <w:spacing w:after="0" w:line="240" w:lineRule="auto"/>
              <w:jc w:val="center"/>
              <w:rPr>
                <w:i/>
                <w:sz w:val="24"/>
                <w:szCs w:val="24"/>
                <w:lang w:val="kk-KZ" w:eastAsia="en-US"/>
              </w:rPr>
            </w:pPr>
            <w:r w:rsidRPr="00E47A12">
              <w:rPr>
                <w:i/>
                <w:sz w:val="24"/>
                <w:szCs w:val="24"/>
                <w:lang w:val="kk-KZ" w:eastAsia="en-US"/>
              </w:rPr>
              <w:t>(GPA  есептеу кезінде есептелінбейді)</w:t>
            </w:r>
          </w:p>
        </w:tc>
      </w:tr>
      <w:tr w:rsidR="00030E88" w:rsidRPr="00E47A12" w:rsidTr="001410A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 xml:space="preserve">AU </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jc w:val="center"/>
              <w:rPr>
                <w:sz w:val="24"/>
                <w:szCs w:val="24"/>
                <w:lang w:val="kk-KZ" w:eastAsia="en-US"/>
              </w:rPr>
            </w:pPr>
            <w:r w:rsidRPr="00E47A12">
              <w:rPr>
                <w:sz w:val="24"/>
                <w:szCs w:val="24"/>
                <w:lang w:val="kk-KZ" w:eastAsia="en-US"/>
              </w:rPr>
              <w:t>« Пән тыңдалды»</w:t>
            </w:r>
          </w:p>
          <w:p w:rsidR="00030E88" w:rsidRPr="00E47A12" w:rsidRDefault="00030E88" w:rsidP="00E47A12">
            <w:pPr>
              <w:pStyle w:val="2"/>
              <w:spacing w:after="0" w:line="240" w:lineRule="auto"/>
              <w:jc w:val="center"/>
              <w:rPr>
                <w:i/>
                <w:sz w:val="24"/>
                <w:szCs w:val="24"/>
                <w:lang w:val="kk-KZ" w:eastAsia="en-US"/>
              </w:rPr>
            </w:pPr>
            <w:r w:rsidRPr="00E47A12">
              <w:rPr>
                <w:i/>
                <w:sz w:val="24"/>
                <w:szCs w:val="24"/>
                <w:lang w:val="kk-KZ" w:eastAsia="en-US"/>
              </w:rPr>
              <w:t>(GPA  есептеу кезінде есептелінбейді)</w:t>
            </w:r>
          </w:p>
        </w:tc>
      </w:tr>
      <w:tr w:rsidR="00030E88" w:rsidRPr="00E47A12" w:rsidTr="001410A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30-60</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Аттестатталған</w:t>
            </w:r>
          </w:p>
          <w:p w:rsidR="00030E88" w:rsidRPr="00E47A12" w:rsidRDefault="00030E88" w:rsidP="00E47A12">
            <w:pPr>
              <w:pStyle w:val="2"/>
              <w:spacing w:after="0" w:line="240" w:lineRule="auto"/>
              <w:rPr>
                <w:sz w:val="24"/>
                <w:szCs w:val="24"/>
                <w:lang w:val="kk-KZ" w:eastAsia="en-US"/>
              </w:rPr>
            </w:pPr>
          </w:p>
        </w:tc>
      </w:tr>
      <w:tr w:rsidR="00030E88" w:rsidRPr="00E47A12" w:rsidTr="001410A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0-29</w:t>
            </w:r>
          </w:p>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Аттестатталмаған</w:t>
            </w:r>
          </w:p>
          <w:p w:rsidR="00030E88" w:rsidRPr="00E47A12" w:rsidRDefault="00030E88" w:rsidP="00E47A12">
            <w:pPr>
              <w:pStyle w:val="2"/>
              <w:spacing w:after="0" w:line="240" w:lineRule="auto"/>
              <w:jc w:val="center"/>
              <w:rPr>
                <w:sz w:val="24"/>
                <w:szCs w:val="24"/>
                <w:lang w:val="kk-KZ" w:eastAsia="en-US"/>
              </w:rPr>
            </w:pPr>
          </w:p>
        </w:tc>
      </w:tr>
      <w:tr w:rsidR="00030E88" w:rsidRPr="00E47A12" w:rsidTr="001410A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0E88" w:rsidRPr="00E47A12" w:rsidRDefault="00030E88" w:rsidP="00E47A12">
            <w:pPr>
              <w:pStyle w:val="2"/>
              <w:spacing w:after="0" w:line="240" w:lineRule="auto"/>
              <w:jc w:val="center"/>
              <w:rPr>
                <w:sz w:val="24"/>
                <w:szCs w:val="24"/>
                <w:lang w:val="kk-KZ" w:eastAsia="en-US"/>
              </w:rPr>
            </w:pPr>
            <w:r w:rsidRPr="00E47A12">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30E88" w:rsidRPr="00E47A12" w:rsidRDefault="00030E88" w:rsidP="00E47A12">
            <w:pPr>
              <w:pStyle w:val="a5"/>
              <w:jc w:val="center"/>
              <w:rPr>
                <w:sz w:val="24"/>
                <w:lang w:val="kk-KZ" w:eastAsia="en-US"/>
              </w:rPr>
            </w:pPr>
            <w:r w:rsidRPr="00E47A12">
              <w:rPr>
                <w:sz w:val="24"/>
                <w:lang w:val="kk-KZ" w:eastAsia="en-US"/>
              </w:rPr>
              <w:t>Пәнді қайта оқу</w:t>
            </w:r>
          </w:p>
        </w:tc>
      </w:tr>
    </w:tbl>
    <w:p w:rsidR="00030E88" w:rsidRPr="00E47A12" w:rsidRDefault="00030E88" w:rsidP="00E47A12">
      <w:pPr>
        <w:jc w:val="both"/>
        <w:rPr>
          <w:sz w:val="24"/>
          <w:szCs w:val="24"/>
          <w:lang w:val="kk-KZ"/>
        </w:rPr>
      </w:pPr>
    </w:p>
    <w:p w:rsidR="00030E88" w:rsidRPr="00E47A12" w:rsidRDefault="00030E88" w:rsidP="00E47A12">
      <w:pPr>
        <w:ind w:firstLine="567"/>
        <w:jc w:val="both"/>
        <w:rPr>
          <w:sz w:val="24"/>
          <w:szCs w:val="24"/>
          <w:lang w:val="kk-KZ"/>
        </w:rPr>
      </w:pPr>
    </w:p>
    <w:p w:rsidR="00030E88" w:rsidRPr="00E47A12" w:rsidRDefault="00030E88" w:rsidP="00E47A12">
      <w:pPr>
        <w:ind w:firstLine="567"/>
        <w:jc w:val="both"/>
        <w:rPr>
          <w:sz w:val="24"/>
          <w:szCs w:val="24"/>
          <w:lang w:val="kk-KZ"/>
        </w:rPr>
      </w:pPr>
      <w:r w:rsidRPr="00E47A12">
        <w:rPr>
          <w:sz w:val="24"/>
          <w:szCs w:val="24"/>
          <w:lang w:val="kk-KZ"/>
        </w:rPr>
        <w:t>Ағымдағы бақылау нәтижелері емтиханға жіберу үшін негіз болып табылады.</w:t>
      </w:r>
    </w:p>
    <w:p w:rsidR="00030E88" w:rsidRPr="00E47A12" w:rsidRDefault="00030E88" w:rsidP="00E47A12">
      <w:pPr>
        <w:ind w:firstLine="567"/>
        <w:jc w:val="both"/>
        <w:rPr>
          <w:sz w:val="24"/>
          <w:szCs w:val="24"/>
          <w:lang w:val="kk-KZ"/>
        </w:rPr>
      </w:pPr>
      <w:r w:rsidRPr="00E47A12">
        <w:rPr>
          <w:sz w:val="24"/>
          <w:szCs w:val="24"/>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030E88" w:rsidRPr="00E47A12" w:rsidRDefault="00030E88" w:rsidP="00E47A12">
      <w:pPr>
        <w:ind w:firstLine="567"/>
        <w:jc w:val="both"/>
        <w:rPr>
          <w:b/>
          <w:sz w:val="24"/>
          <w:szCs w:val="24"/>
          <w:lang w:val="kk-KZ"/>
        </w:rPr>
      </w:pPr>
      <w:r w:rsidRPr="00E47A12">
        <w:rPr>
          <w:b/>
          <w:sz w:val="24"/>
          <w:szCs w:val="24"/>
          <w:lang w:val="kk-KZ"/>
        </w:rPr>
        <w:t xml:space="preserve">Курстың саясаты және процедурасы </w:t>
      </w:r>
    </w:p>
    <w:p w:rsidR="00030E88" w:rsidRPr="00E47A12" w:rsidRDefault="00030E88" w:rsidP="00E47A12">
      <w:pPr>
        <w:ind w:firstLine="540"/>
        <w:jc w:val="both"/>
        <w:rPr>
          <w:sz w:val="24"/>
          <w:szCs w:val="24"/>
          <w:lang w:val="kk-KZ"/>
        </w:rPr>
      </w:pPr>
      <w:r w:rsidRPr="00E47A12">
        <w:rPr>
          <w:sz w:val="24"/>
          <w:szCs w:val="24"/>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030E88" w:rsidRPr="00E47A12" w:rsidRDefault="00030E88" w:rsidP="00E47A12">
      <w:pPr>
        <w:ind w:firstLine="567"/>
        <w:jc w:val="both"/>
        <w:rPr>
          <w:sz w:val="24"/>
          <w:szCs w:val="24"/>
          <w:lang w:val="kk-KZ"/>
        </w:rPr>
      </w:pPr>
      <w:r w:rsidRPr="00E47A12">
        <w:rPr>
          <w:sz w:val="24"/>
          <w:szCs w:val="24"/>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030E88" w:rsidRPr="00E47A12" w:rsidRDefault="00030E88" w:rsidP="00E47A12">
      <w:pPr>
        <w:ind w:firstLine="567"/>
        <w:jc w:val="both"/>
        <w:rPr>
          <w:sz w:val="24"/>
          <w:szCs w:val="24"/>
          <w:lang w:val="kk-KZ"/>
        </w:rPr>
      </w:pPr>
      <w:r w:rsidRPr="00E47A12">
        <w:rPr>
          <w:i/>
          <w:sz w:val="24"/>
          <w:szCs w:val="24"/>
          <w:lang w:val="kk-KZ"/>
        </w:rPr>
        <w:t>Көтермелеу балдары: 3</w:t>
      </w:r>
      <w:r w:rsidRPr="00E47A12">
        <w:rPr>
          <w:sz w:val="24"/>
          <w:szCs w:val="24"/>
          <w:lang w:val="kk-KZ"/>
        </w:rPr>
        <w:t xml:space="preserve"> балл – </w:t>
      </w:r>
    </w:p>
    <w:p w:rsidR="00030E88" w:rsidRPr="00E47A12" w:rsidRDefault="00030E88" w:rsidP="00E47A12">
      <w:pPr>
        <w:ind w:firstLine="567"/>
        <w:jc w:val="both"/>
        <w:rPr>
          <w:sz w:val="24"/>
          <w:szCs w:val="24"/>
          <w:lang w:val="kk-KZ"/>
        </w:rPr>
      </w:pPr>
      <w:r w:rsidRPr="00E47A12">
        <w:rPr>
          <w:sz w:val="24"/>
          <w:szCs w:val="24"/>
          <w:lang w:val="kk-KZ"/>
        </w:rPr>
        <w:t>- шығармашылығы үшін;</w:t>
      </w:r>
    </w:p>
    <w:p w:rsidR="00030E88" w:rsidRPr="00E47A12" w:rsidRDefault="00030E88" w:rsidP="00E47A12">
      <w:pPr>
        <w:ind w:firstLine="567"/>
        <w:jc w:val="both"/>
        <w:rPr>
          <w:sz w:val="24"/>
          <w:szCs w:val="24"/>
          <w:lang w:val="kk-KZ"/>
        </w:rPr>
      </w:pPr>
      <w:r w:rsidRPr="00E47A12">
        <w:rPr>
          <w:sz w:val="24"/>
          <w:szCs w:val="24"/>
          <w:lang w:val="kk-KZ"/>
        </w:rPr>
        <w:t>- оқу процесіне белсенді қатысқаны үшін;</w:t>
      </w:r>
    </w:p>
    <w:p w:rsidR="00030E88" w:rsidRPr="00E47A12" w:rsidRDefault="00030E88" w:rsidP="00E47A12">
      <w:pPr>
        <w:ind w:firstLine="567"/>
        <w:jc w:val="both"/>
        <w:rPr>
          <w:sz w:val="24"/>
          <w:szCs w:val="24"/>
          <w:lang w:val="kk-KZ"/>
        </w:rPr>
      </w:pPr>
      <w:r w:rsidRPr="00E47A12">
        <w:rPr>
          <w:sz w:val="24"/>
          <w:szCs w:val="24"/>
          <w:lang w:val="kk-KZ"/>
        </w:rPr>
        <w:t>- әртүрлі дереккөздерін пайдаланғаны үшін.</w:t>
      </w:r>
    </w:p>
    <w:p w:rsidR="00030E88" w:rsidRPr="00E47A12" w:rsidRDefault="00030E88" w:rsidP="00E47A12">
      <w:pPr>
        <w:ind w:firstLine="567"/>
        <w:jc w:val="both"/>
        <w:rPr>
          <w:sz w:val="24"/>
          <w:szCs w:val="24"/>
          <w:lang w:val="kk-KZ"/>
        </w:rPr>
      </w:pPr>
      <w:r w:rsidRPr="00E47A12">
        <w:rPr>
          <w:i/>
          <w:sz w:val="24"/>
          <w:szCs w:val="24"/>
          <w:lang w:val="kk-KZ"/>
        </w:rPr>
        <w:t>Айып балдары: жалпы санынан 3 балл алынады:</w:t>
      </w:r>
    </w:p>
    <w:p w:rsidR="00030E88" w:rsidRPr="00E47A12" w:rsidRDefault="00030E88" w:rsidP="00E47A12">
      <w:pPr>
        <w:ind w:firstLine="567"/>
        <w:jc w:val="both"/>
        <w:rPr>
          <w:sz w:val="24"/>
          <w:szCs w:val="24"/>
          <w:lang w:val="kk-KZ"/>
        </w:rPr>
      </w:pPr>
      <w:r w:rsidRPr="00E47A12">
        <w:rPr>
          <w:sz w:val="24"/>
          <w:szCs w:val="24"/>
          <w:lang w:val="kk-KZ"/>
        </w:rPr>
        <w:t>- материалдарды уақытында бермегені үшін;</w:t>
      </w:r>
    </w:p>
    <w:p w:rsidR="00030E88" w:rsidRPr="00E47A12" w:rsidRDefault="00030E88" w:rsidP="00E47A12">
      <w:pPr>
        <w:ind w:firstLine="567"/>
        <w:jc w:val="both"/>
        <w:rPr>
          <w:sz w:val="24"/>
          <w:szCs w:val="24"/>
          <w:lang w:val="kk-KZ"/>
        </w:rPr>
      </w:pPr>
      <w:r w:rsidRPr="00E47A12">
        <w:rPr>
          <w:sz w:val="24"/>
          <w:szCs w:val="24"/>
          <w:lang w:val="kk-KZ"/>
        </w:rPr>
        <w:t>- жұмысты сапасыз орындау;</w:t>
      </w:r>
    </w:p>
    <w:p w:rsidR="00030E88" w:rsidRPr="00E47A12" w:rsidRDefault="00030E88" w:rsidP="00E47A12">
      <w:pPr>
        <w:ind w:firstLine="567"/>
        <w:jc w:val="both"/>
        <w:rPr>
          <w:sz w:val="24"/>
          <w:szCs w:val="24"/>
          <w:lang w:val="kk-KZ"/>
        </w:rPr>
      </w:pPr>
      <w:r w:rsidRPr="00E47A12">
        <w:rPr>
          <w:sz w:val="24"/>
          <w:szCs w:val="24"/>
          <w:lang w:val="kk-KZ"/>
        </w:rPr>
        <w:t>- сабақты жіберу;</w:t>
      </w:r>
    </w:p>
    <w:p w:rsidR="00030E88" w:rsidRPr="00E47A12" w:rsidRDefault="00030E88" w:rsidP="00E47A12">
      <w:pPr>
        <w:ind w:firstLine="567"/>
        <w:jc w:val="both"/>
        <w:rPr>
          <w:sz w:val="24"/>
          <w:szCs w:val="24"/>
          <w:lang w:val="kk-KZ"/>
        </w:rPr>
      </w:pPr>
      <w:r w:rsidRPr="00E47A12">
        <w:rPr>
          <w:sz w:val="24"/>
          <w:szCs w:val="24"/>
          <w:lang w:val="kk-KZ"/>
        </w:rPr>
        <w:t>- сабаққа кешігіп келу.</w:t>
      </w:r>
    </w:p>
    <w:p w:rsidR="00030E88" w:rsidRPr="00E47A12" w:rsidRDefault="00030E88" w:rsidP="00E47A12">
      <w:pPr>
        <w:ind w:firstLine="567"/>
        <w:jc w:val="both"/>
        <w:rPr>
          <w:b/>
          <w:sz w:val="24"/>
          <w:szCs w:val="24"/>
          <w:lang w:val="kk-KZ"/>
        </w:rPr>
      </w:pPr>
      <w:r w:rsidRPr="00E47A12">
        <w:rPr>
          <w:sz w:val="24"/>
          <w:szCs w:val="24"/>
          <w:lang w:val="kk-KZ"/>
        </w:rPr>
        <w:t>Студенттің жеке қатысуынсыз қорытынды бақылау жүргізілмейді.</w:t>
      </w:r>
    </w:p>
    <w:p w:rsidR="00030E88" w:rsidRPr="00E47A12" w:rsidRDefault="00030E88" w:rsidP="00E47A12">
      <w:pPr>
        <w:ind w:firstLine="567"/>
        <w:jc w:val="both"/>
        <w:rPr>
          <w:sz w:val="24"/>
          <w:szCs w:val="24"/>
          <w:lang w:val="kk-KZ"/>
        </w:rPr>
      </w:pPr>
      <w:r w:rsidRPr="00E47A12">
        <w:rPr>
          <w:sz w:val="24"/>
          <w:szCs w:val="24"/>
          <w:lang w:val="kk-KZ"/>
        </w:rPr>
        <w:t xml:space="preserve">Студент міндетті: </w:t>
      </w:r>
    </w:p>
    <w:p w:rsidR="00030E88" w:rsidRPr="00E47A12" w:rsidRDefault="00030E88" w:rsidP="00E47A12">
      <w:pPr>
        <w:ind w:firstLine="567"/>
        <w:jc w:val="both"/>
        <w:rPr>
          <w:sz w:val="24"/>
          <w:szCs w:val="24"/>
          <w:lang w:val="kk-KZ"/>
        </w:rPr>
      </w:pPr>
      <w:r w:rsidRPr="00E47A12">
        <w:rPr>
          <w:sz w:val="24"/>
          <w:szCs w:val="24"/>
          <w:lang w:val="kk-KZ"/>
        </w:rPr>
        <w:t xml:space="preserve">- сабаққа қатысуға; </w:t>
      </w:r>
    </w:p>
    <w:p w:rsidR="00030E88" w:rsidRPr="00E47A12" w:rsidRDefault="00030E88" w:rsidP="00E47A12">
      <w:pPr>
        <w:ind w:firstLine="567"/>
        <w:jc w:val="both"/>
        <w:rPr>
          <w:sz w:val="24"/>
          <w:szCs w:val="24"/>
          <w:lang w:val="kk-KZ"/>
        </w:rPr>
      </w:pPr>
      <w:r w:rsidRPr="00E47A12">
        <w:rPr>
          <w:sz w:val="24"/>
          <w:szCs w:val="24"/>
          <w:lang w:val="kk-KZ"/>
        </w:rPr>
        <w:t>- сабаққа кешікпеуге;</w:t>
      </w:r>
    </w:p>
    <w:p w:rsidR="00030E88" w:rsidRPr="00E47A12" w:rsidRDefault="00030E88" w:rsidP="00E47A12">
      <w:pPr>
        <w:ind w:firstLine="567"/>
        <w:jc w:val="both"/>
        <w:rPr>
          <w:sz w:val="24"/>
          <w:szCs w:val="24"/>
          <w:lang w:val="kk-KZ"/>
        </w:rPr>
      </w:pPr>
      <w:r w:rsidRPr="00E47A12">
        <w:rPr>
          <w:sz w:val="24"/>
          <w:szCs w:val="24"/>
          <w:lang w:val="kk-KZ"/>
        </w:rPr>
        <w:t xml:space="preserve">- СӨЖ орындаған кезде топтың жұмысына және дәрістер мен семинарлық сабақтарға белсенді қатысуға; </w:t>
      </w:r>
    </w:p>
    <w:p w:rsidR="00030E88" w:rsidRPr="00E47A12" w:rsidRDefault="00030E88" w:rsidP="00E47A12">
      <w:pPr>
        <w:ind w:firstLine="567"/>
        <w:jc w:val="both"/>
        <w:rPr>
          <w:sz w:val="24"/>
          <w:szCs w:val="24"/>
          <w:lang w:val="kk-KZ"/>
        </w:rPr>
      </w:pPr>
      <w:r w:rsidRPr="00E47A12">
        <w:rPr>
          <w:sz w:val="24"/>
          <w:szCs w:val="24"/>
          <w:lang w:val="kk-KZ"/>
        </w:rPr>
        <w:t>- орындаушы болуға</w:t>
      </w:r>
    </w:p>
    <w:p w:rsidR="00030E88" w:rsidRPr="00E47A12" w:rsidRDefault="00030E88" w:rsidP="00E47A12">
      <w:pPr>
        <w:ind w:firstLine="567"/>
        <w:jc w:val="both"/>
        <w:rPr>
          <w:sz w:val="24"/>
          <w:szCs w:val="24"/>
          <w:lang w:val="kk-KZ"/>
        </w:rPr>
      </w:pPr>
      <w:r w:rsidRPr="00E47A12">
        <w:rPr>
          <w:sz w:val="24"/>
          <w:szCs w:val="24"/>
          <w:lang w:val="kk-KZ"/>
        </w:rPr>
        <w:t>- сабаққа жүйелі түрде дайындалуға</w:t>
      </w:r>
    </w:p>
    <w:p w:rsidR="00030E88" w:rsidRPr="00E47A12" w:rsidRDefault="00030E88" w:rsidP="00E47A12">
      <w:pPr>
        <w:ind w:firstLine="567"/>
        <w:jc w:val="both"/>
        <w:rPr>
          <w:sz w:val="24"/>
          <w:szCs w:val="24"/>
          <w:lang w:val="kk-KZ"/>
        </w:rPr>
      </w:pPr>
      <w:r w:rsidRPr="00E47A12">
        <w:rPr>
          <w:sz w:val="24"/>
          <w:szCs w:val="24"/>
          <w:lang w:val="kk-KZ"/>
        </w:rPr>
        <w:t xml:space="preserve">- СӨЖ кестесінде көрсетілген мерзімде тапсырмаларды орындауға; </w:t>
      </w:r>
    </w:p>
    <w:p w:rsidR="00030E88" w:rsidRPr="00E47A12" w:rsidRDefault="00030E88" w:rsidP="00E47A12">
      <w:pPr>
        <w:ind w:firstLine="567"/>
        <w:jc w:val="both"/>
        <w:rPr>
          <w:sz w:val="24"/>
          <w:szCs w:val="24"/>
          <w:lang w:val="kk-KZ"/>
        </w:rPr>
      </w:pPr>
      <w:r w:rsidRPr="00E47A12">
        <w:rPr>
          <w:sz w:val="24"/>
          <w:szCs w:val="24"/>
          <w:lang w:val="kk-KZ"/>
        </w:rPr>
        <w:t xml:space="preserve">- негізгі және қосыма әдебиеттерді зерделеуге, </w:t>
      </w:r>
    </w:p>
    <w:p w:rsidR="00030E88" w:rsidRPr="00E47A12" w:rsidRDefault="00030E88" w:rsidP="00E47A12">
      <w:pPr>
        <w:ind w:firstLine="567"/>
        <w:jc w:val="both"/>
        <w:rPr>
          <w:b/>
          <w:sz w:val="24"/>
          <w:szCs w:val="24"/>
          <w:lang w:val="kk-KZ"/>
        </w:rPr>
      </w:pPr>
      <w:r w:rsidRPr="00E47A12">
        <w:rPr>
          <w:sz w:val="24"/>
          <w:szCs w:val="24"/>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030E88" w:rsidRPr="00E47A12" w:rsidRDefault="00030E88" w:rsidP="00E47A12">
      <w:pPr>
        <w:ind w:firstLine="567"/>
        <w:jc w:val="both"/>
        <w:rPr>
          <w:b/>
          <w:sz w:val="24"/>
          <w:szCs w:val="24"/>
          <w:lang w:val="kk-KZ"/>
        </w:rPr>
      </w:pPr>
      <w:r w:rsidRPr="00E47A12">
        <w:rPr>
          <w:sz w:val="24"/>
          <w:szCs w:val="24"/>
          <w:lang w:val="kk-KZ"/>
        </w:rPr>
        <w:t>- шыдамды, сұхбаттасуға ашық болуға;</w:t>
      </w:r>
    </w:p>
    <w:p w:rsidR="00030E88" w:rsidRPr="00E47A12" w:rsidRDefault="00030E88" w:rsidP="00E47A12">
      <w:pPr>
        <w:ind w:firstLine="567"/>
        <w:jc w:val="both"/>
        <w:rPr>
          <w:b/>
          <w:sz w:val="24"/>
          <w:szCs w:val="24"/>
          <w:lang w:val="kk-KZ"/>
        </w:rPr>
      </w:pPr>
      <w:r w:rsidRPr="00E47A12">
        <w:rPr>
          <w:sz w:val="24"/>
          <w:szCs w:val="24"/>
          <w:lang w:val="kk-KZ"/>
        </w:rPr>
        <w:t>- қайтарымды байланыс ұстауға;</w:t>
      </w:r>
    </w:p>
    <w:p w:rsidR="00030E88" w:rsidRPr="00E47A12" w:rsidRDefault="00030E88" w:rsidP="00E47A12">
      <w:pPr>
        <w:ind w:firstLine="567"/>
        <w:jc w:val="both"/>
        <w:rPr>
          <w:sz w:val="24"/>
          <w:szCs w:val="24"/>
          <w:lang w:val="kk-KZ"/>
        </w:rPr>
      </w:pPr>
      <w:r w:rsidRPr="00E47A12">
        <w:rPr>
          <w:sz w:val="24"/>
          <w:szCs w:val="24"/>
          <w:lang w:val="kk-KZ"/>
        </w:rPr>
        <w:t>- ойлау процесінде өз бетішне болуға ұмытылуға;</w:t>
      </w:r>
    </w:p>
    <w:p w:rsidR="00030E88" w:rsidRPr="00E47A12" w:rsidRDefault="00030E88" w:rsidP="00E47A12">
      <w:pPr>
        <w:ind w:firstLine="567"/>
        <w:jc w:val="both"/>
        <w:rPr>
          <w:sz w:val="24"/>
          <w:szCs w:val="24"/>
          <w:lang w:val="kk-KZ"/>
        </w:rPr>
      </w:pPr>
      <w:r w:rsidRPr="00E47A12">
        <w:rPr>
          <w:sz w:val="24"/>
          <w:szCs w:val="24"/>
          <w:lang w:val="kk-KZ"/>
        </w:rPr>
        <w:t>- мәні бойынша сөйлеуді үйренуге.</w:t>
      </w:r>
    </w:p>
    <w:p w:rsidR="00030E88" w:rsidRPr="00E47A12" w:rsidRDefault="00030E88" w:rsidP="00E47A12">
      <w:pPr>
        <w:jc w:val="both"/>
        <w:rPr>
          <w:sz w:val="24"/>
          <w:szCs w:val="24"/>
          <w:lang w:val="kk-KZ"/>
        </w:rPr>
      </w:pPr>
      <w:r w:rsidRPr="00E47A12">
        <w:rPr>
          <w:b/>
          <w:sz w:val="24"/>
          <w:szCs w:val="24"/>
          <w:lang w:val="kk-KZ"/>
        </w:rPr>
        <w:t>Көмек:</w:t>
      </w:r>
      <w:r w:rsidRPr="00E47A12">
        <w:rPr>
          <w:sz w:val="24"/>
          <w:szCs w:val="24"/>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030E88" w:rsidRPr="00E47A12" w:rsidRDefault="00030E88" w:rsidP="00E47A12">
      <w:pPr>
        <w:rPr>
          <w:sz w:val="24"/>
          <w:szCs w:val="24"/>
          <w:lang w:val="kk-KZ" w:eastAsia="ko-KR"/>
        </w:rPr>
      </w:pPr>
    </w:p>
    <w:p w:rsidR="00030E88" w:rsidRPr="00E47A12" w:rsidRDefault="00030E88" w:rsidP="00E47A12">
      <w:pPr>
        <w:rPr>
          <w:sz w:val="24"/>
          <w:szCs w:val="24"/>
          <w:lang w:val="kk-KZ" w:eastAsia="ko-KR"/>
        </w:rPr>
      </w:pPr>
    </w:p>
    <w:p w:rsidR="00030E88" w:rsidRPr="00E47A12" w:rsidRDefault="00030E88" w:rsidP="00E47A12">
      <w:pPr>
        <w:rPr>
          <w:bCs/>
          <w:iCs/>
          <w:sz w:val="24"/>
          <w:szCs w:val="24"/>
          <w:lang w:val="kk-KZ"/>
        </w:rPr>
      </w:pPr>
      <w:r w:rsidRPr="00E47A12">
        <w:rPr>
          <w:sz w:val="24"/>
          <w:szCs w:val="24"/>
          <w:lang w:val="kk-KZ" w:eastAsia="ko-KR"/>
        </w:rPr>
        <w:lastRenderedPageBreak/>
        <w:t>Кафедра мәжілісінде қарастырылды</w:t>
      </w:r>
      <w:r w:rsidRPr="00E47A12">
        <w:rPr>
          <w:bCs/>
          <w:iCs/>
          <w:sz w:val="24"/>
          <w:szCs w:val="24"/>
          <w:lang w:val="kk-KZ"/>
        </w:rPr>
        <w:t xml:space="preserve"> </w:t>
      </w:r>
    </w:p>
    <w:p w:rsidR="00030E88" w:rsidRPr="00E47A12" w:rsidRDefault="00030E88" w:rsidP="00E47A12">
      <w:pPr>
        <w:rPr>
          <w:bCs/>
          <w:i/>
          <w:iCs/>
          <w:sz w:val="24"/>
          <w:szCs w:val="24"/>
          <w:lang w:val="kk-KZ"/>
        </w:rPr>
      </w:pPr>
      <w:r w:rsidRPr="00E47A12">
        <w:rPr>
          <w:i/>
          <w:sz w:val="24"/>
          <w:szCs w:val="24"/>
          <w:lang w:val="kk-KZ" w:eastAsia="ko-KR"/>
        </w:rPr>
        <w:t xml:space="preserve">№ 38  хаттама. </w:t>
      </w:r>
      <w:r w:rsidRPr="00E47A12">
        <w:rPr>
          <w:i/>
          <w:sz w:val="24"/>
          <w:szCs w:val="24"/>
          <w:u w:val="single"/>
          <w:lang w:val="kk-KZ" w:eastAsia="ko-KR"/>
        </w:rPr>
        <w:t>12.06. 2015</w:t>
      </w:r>
      <w:r w:rsidRPr="00E47A12">
        <w:rPr>
          <w:i/>
          <w:sz w:val="24"/>
          <w:szCs w:val="24"/>
          <w:lang w:val="kk-KZ" w:eastAsia="ko-KR"/>
        </w:rPr>
        <w:t xml:space="preserve"> ж.</w:t>
      </w:r>
    </w:p>
    <w:p w:rsidR="00030E88" w:rsidRPr="00E47A12" w:rsidRDefault="00030E88" w:rsidP="00E47A12">
      <w:pPr>
        <w:autoSpaceDE w:val="0"/>
        <w:autoSpaceDN w:val="0"/>
        <w:rPr>
          <w:b/>
          <w:sz w:val="24"/>
          <w:szCs w:val="24"/>
          <w:lang w:val="kk-KZ"/>
        </w:rPr>
      </w:pPr>
      <w:r w:rsidRPr="00E47A12">
        <w:rPr>
          <w:sz w:val="24"/>
          <w:szCs w:val="24"/>
          <w:lang w:val="kk-KZ"/>
        </w:rPr>
        <w:t xml:space="preserve">Тьютор: </w:t>
      </w:r>
      <w:r w:rsidRPr="00E47A12">
        <w:rPr>
          <w:b/>
          <w:sz w:val="24"/>
          <w:szCs w:val="24"/>
          <w:lang w:val="kk-KZ"/>
        </w:rPr>
        <w:t xml:space="preserve">А. Салқынбай,  C. Ақымбек </w:t>
      </w:r>
    </w:p>
    <w:p w:rsidR="00030E88" w:rsidRPr="00E47A12" w:rsidRDefault="00030E88" w:rsidP="00E47A12">
      <w:pPr>
        <w:jc w:val="both"/>
        <w:rPr>
          <w:sz w:val="24"/>
          <w:szCs w:val="24"/>
          <w:lang w:val="kk-KZ"/>
        </w:rPr>
      </w:pPr>
    </w:p>
    <w:p w:rsidR="00030E88" w:rsidRPr="00E47A12" w:rsidRDefault="00030E88" w:rsidP="00E47A12">
      <w:pPr>
        <w:jc w:val="both"/>
        <w:rPr>
          <w:sz w:val="24"/>
          <w:szCs w:val="24"/>
          <w:u w:val="single"/>
          <w:lang w:val="kk-KZ"/>
        </w:rPr>
      </w:pPr>
      <w:r w:rsidRPr="00E47A12">
        <w:rPr>
          <w:sz w:val="24"/>
          <w:szCs w:val="24"/>
          <w:lang w:val="kk-KZ"/>
        </w:rPr>
        <w:t xml:space="preserve"> </w:t>
      </w:r>
    </w:p>
    <w:p w:rsidR="00030E88" w:rsidRPr="00E47A12" w:rsidRDefault="00030E88" w:rsidP="00E47A12">
      <w:pPr>
        <w:rPr>
          <w:sz w:val="24"/>
          <w:szCs w:val="24"/>
          <w:lang w:val="kk-KZ"/>
        </w:rPr>
      </w:pPr>
    </w:p>
    <w:p w:rsidR="00030E88" w:rsidRPr="00E47A12" w:rsidRDefault="00030E88" w:rsidP="00E47A12">
      <w:pPr>
        <w:rPr>
          <w:sz w:val="24"/>
          <w:szCs w:val="24"/>
        </w:rPr>
      </w:pPr>
    </w:p>
    <w:p w:rsidR="00F8769C" w:rsidRPr="00E47A12" w:rsidRDefault="00F8769C" w:rsidP="00E47A12">
      <w:pPr>
        <w:rPr>
          <w:sz w:val="24"/>
          <w:szCs w:val="24"/>
        </w:rPr>
      </w:pPr>
    </w:p>
    <w:sectPr w:rsidR="00F8769C" w:rsidRPr="00E47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5E84"/>
    <w:multiLevelType w:val="hybridMultilevel"/>
    <w:tmpl w:val="EFB0E7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AF037C5"/>
    <w:multiLevelType w:val="hybridMultilevel"/>
    <w:tmpl w:val="80D6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522BAB"/>
    <w:multiLevelType w:val="hybridMultilevel"/>
    <w:tmpl w:val="EFB0E7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728110FD"/>
    <w:multiLevelType w:val="singleLevel"/>
    <w:tmpl w:val="EEEEC046"/>
    <w:lvl w:ilvl="0">
      <w:start w:val="1"/>
      <w:numFmt w:val="decimal"/>
      <w:lvlText w:val="%1."/>
      <w:lvlJc w:val="left"/>
      <w:pPr>
        <w:tabs>
          <w:tab w:val="num" w:pos="928"/>
        </w:tabs>
        <w:ind w:left="928" w:hanging="360"/>
      </w:pPr>
      <w:rPr>
        <w:rFonts w:hint="eastAsia"/>
      </w:rPr>
    </w:lvl>
  </w:abstractNum>
  <w:abstractNum w:abstractNumId="5">
    <w:nsid w:val="760270D9"/>
    <w:multiLevelType w:val="multilevel"/>
    <w:tmpl w:val="B4FCA10C"/>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6">
    <w:nsid w:val="78F05931"/>
    <w:multiLevelType w:val="hybridMultilevel"/>
    <w:tmpl w:val="D8163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0E6698"/>
    <w:multiLevelType w:val="hybridMultilevel"/>
    <w:tmpl w:val="6352CC64"/>
    <w:lvl w:ilvl="0" w:tplc="99328F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60"/>
    <w:rsid w:val="00030E88"/>
    <w:rsid w:val="00057F60"/>
    <w:rsid w:val="001410AF"/>
    <w:rsid w:val="00623D96"/>
    <w:rsid w:val="00817951"/>
    <w:rsid w:val="00DE4FB2"/>
    <w:rsid w:val="00E47A12"/>
    <w:rsid w:val="00E954D5"/>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0E8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0E88"/>
    <w:rPr>
      <w:rFonts w:ascii="Arial" w:eastAsia="Times New Roman" w:hAnsi="Arial" w:cs="Arial"/>
      <w:b/>
      <w:bCs/>
      <w:kern w:val="32"/>
      <w:sz w:val="32"/>
      <w:szCs w:val="32"/>
      <w:lang w:eastAsia="ru-RU"/>
    </w:rPr>
  </w:style>
  <w:style w:type="character" w:styleId="a3">
    <w:name w:val="Hyperlink"/>
    <w:basedOn w:val="a0"/>
    <w:uiPriority w:val="99"/>
    <w:unhideWhenUsed/>
    <w:rsid w:val="00030E88"/>
    <w:rPr>
      <w:color w:val="0000FF" w:themeColor="hyperlink"/>
      <w:u w:val="single"/>
    </w:rPr>
  </w:style>
  <w:style w:type="paragraph" w:styleId="2">
    <w:name w:val="Body Text 2"/>
    <w:basedOn w:val="a"/>
    <w:link w:val="20"/>
    <w:unhideWhenUsed/>
    <w:rsid w:val="00030E88"/>
    <w:pPr>
      <w:spacing w:after="120" w:line="480" w:lineRule="auto"/>
    </w:pPr>
  </w:style>
  <w:style w:type="character" w:customStyle="1" w:styleId="20">
    <w:name w:val="Основной текст 2 Знак"/>
    <w:basedOn w:val="a0"/>
    <w:link w:val="2"/>
    <w:rsid w:val="00030E88"/>
    <w:rPr>
      <w:rFonts w:ascii="Times New Roman" w:eastAsia="Times New Roman" w:hAnsi="Times New Roman" w:cs="Times New Roman"/>
      <w:sz w:val="20"/>
      <w:szCs w:val="20"/>
      <w:lang w:eastAsia="ru-RU"/>
    </w:rPr>
  </w:style>
  <w:style w:type="paragraph" w:styleId="a4">
    <w:name w:val="List Paragraph"/>
    <w:basedOn w:val="a"/>
    <w:uiPriority w:val="34"/>
    <w:qFormat/>
    <w:rsid w:val="00030E8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30E88"/>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030E88"/>
    <w:rPr>
      <w:rFonts w:eastAsia="Calibri"/>
      <w:szCs w:val="24"/>
    </w:rPr>
  </w:style>
  <w:style w:type="character" w:customStyle="1" w:styleId="s00">
    <w:name w:val="s00"/>
    <w:uiPriority w:val="99"/>
    <w:rsid w:val="00030E88"/>
    <w:rPr>
      <w:rFonts w:ascii="Times New Roman" w:hAnsi="Times New Roman" w:cs="Times New Roman" w:hint="default"/>
      <w:b w:val="0"/>
      <w:bCs w:val="0"/>
      <w:i w:val="0"/>
      <w:iCs w:val="0"/>
      <w:color w:val="000000"/>
    </w:rPr>
  </w:style>
  <w:style w:type="table" w:styleId="a6">
    <w:name w:val="Table Grid"/>
    <w:basedOn w:val="a1"/>
    <w:uiPriority w:val="59"/>
    <w:rsid w:val="00030E88"/>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030E88"/>
    <w:pPr>
      <w:spacing w:after="120"/>
    </w:pPr>
    <w:rPr>
      <w:sz w:val="24"/>
      <w:szCs w:val="24"/>
    </w:rPr>
  </w:style>
  <w:style w:type="character" w:customStyle="1" w:styleId="a8">
    <w:name w:val="Основной текст Знак"/>
    <w:basedOn w:val="a0"/>
    <w:link w:val="a7"/>
    <w:uiPriority w:val="99"/>
    <w:rsid w:val="00030E88"/>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410AF"/>
    <w:pPr>
      <w:spacing w:after="120"/>
      <w:ind w:left="283"/>
    </w:pPr>
    <w:rPr>
      <w:sz w:val="24"/>
      <w:szCs w:val="24"/>
    </w:rPr>
  </w:style>
  <w:style w:type="character" w:customStyle="1" w:styleId="aa">
    <w:name w:val="Основной текст с отступом Знак"/>
    <w:basedOn w:val="a0"/>
    <w:link w:val="a9"/>
    <w:uiPriority w:val="99"/>
    <w:semiHidden/>
    <w:rsid w:val="001410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0E8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0E88"/>
    <w:rPr>
      <w:rFonts w:ascii="Arial" w:eastAsia="Times New Roman" w:hAnsi="Arial" w:cs="Arial"/>
      <w:b/>
      <w:bCs/>
      <w:kern w:val="32"/>
      <w:sz w:val="32"/>
      <w:szCs w:val="32"/>
      <w:lang w:eastAsia="ru-RU"/>
    </w:rPr>
  </w:style>
  <w:style w:type="character" w:styleId="a3">
    <w:name w:val="Hyperlink"/>
    <w:basedOn w:val="a0"/>
    <w:uiPriority w:val="99"/>
    <w:unhideWhenUsed/>
    <w:rsid w:val="00030E88"/>
    <w:rPr>
      <w:color w:val="0000FF" w:themeColor="hyperlink"/>
      <w:u w:val="single"/>
    </w:rPr>
  </w:style>
  <w:style w:type="paragraph" w:styleId="2">
    <w:name w:val="Body Text 2"/>
    <w:basedOn w:val="a"/>
    <w:link w:val="20"/>
    <w:unhideWhenUsed/>
    <w:rsid w:val="00030E88"/>
    <w:pPr>
      <w:spacing w:after="120" w:line="480" w:lineRule="auto"/>
    </w:pPr>
  </w:style>
  <w:style w:type="character" w:customStyle="1" w:styleId="20">
    <w:name w:val="Основной текст 2 Знак"/>
    <w:basedOn w:val="a0"/>
    <w:link w:val="2"/>
    <w:rsid w:val="00030E88"/>
    <w:rPr>
      <w:rFonts w:ascii="Times New Roman" w:eastAsia="Times New Roman" w:hAnsi="Times New Roman" w:cs="Times New Roman"/>
      <w:sz w:val="20"/>
      <w:szCs w:val="20"/>
      <w:lang w:eastAsia="ru-RU"/>
    </w:rPr>
  </w:style>
  <w:style w:type="paragraph" w:styleId="a4">
    <w:name w:val="List Paragraph"/>
    <w:basedOn w:val="a"/>
    <w:uiPriority w:val="34"/>
    <w:qFormat/>
    <w:rsid w:val="00030E8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030E88"/>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030E88"/>
    <w:rPr>
      <w:rFonts w:eastAsia="Calibri"/>
      <w:szCs w:val="24"/>
    </w:rPr>
  </w:style>
  <w:style w:type="character" w:customStyle="1" w:styleId="s00">
    <w:name w:val="s00"/>
    <w:uiPriority w:val="99"/>
    <w:rsid w:val="00030E88"/>
    <w:rPr>
      <w:rFonts w:ascii="Times New Roman" w:hAnsi="Times New Roman" w:cs="Times New Roman" w:hint="default"/>
      <w:b w:val="0"/>
      <w:bCs w:val="0"/>
      <w:i w:val="0"/>
      <w:iCs w:val="0"/>
      <w:color w:val="000000"/>
    </w:rPr>
  </w:style>
  <w:style w:type="table" w:styleId="a6">
    <w:name w:val="Table Grid"/>
    <w:basedOn w:val="a1"/>
    <w:uiPriority w:val="59"/>
    <w:rsid w:val="00030E88"/>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030E88"/>
    <w:pPr>
      <w:spacing w:after="120"/>
    </w:pPr>
    <w:rPr>
      <w:sz w:val="24"/>
      <w:szCs w:val="24"/>
    </w:rPr>
  </w:style>
  <w:style w:type="character" w:customStyle="1" w:styleId="a8">
    <w:name w:val="Основной текст Знак"/>
    <w:basedOn w:val="a0"/>
    <w:link w:val="a7"/>
    <w:uiPriority w:val="99"/>
    <w:rsid w:val="00030E88"/>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410AF"/>
    <w:pPr>
      <w:spacing w:after="120"/>
      <w:ind w:left="283"/>
    </w:pPr>
    <w:rPr>
      <w:sz w:val="24"/>
      <w:szCs w:val="24"/>
    </w:rPr>
  </w:style>
  <w:style w:type="character" w:customStyle="1" w:styleId="aa">
    <w:name w:val="Основной текст с отступом Знак"/>
    <w:basedOn w:val="a0"/>
    <w:link w:val="a9"/>
    <w:uiPriority w:val="99"/>
    <w:semiHidden/>
    <w:rsid w:val="001410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CC05B-8C25-41F6-8531-9562FA31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2546</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3</cp:revision>
  <dcterms:created xsi:type="dcterms:W3CDTF">2015-10-18T11:58:00Z</dcterms:created>
  <dcterms:modified xsi:type="dcterms:W3CDTF">2015-10-18T13:24:00Z</dcterms:modified>
</cp:coreProperties>
</file>